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AF974" w14:textId="68377E34" w:rsidR="00D7283B" w:rsidRPr="00D00429" w:rsidRDefault="00975323"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Name:</w:t>
      </w:r>
    </w:p>
    <w:p w14:paraId="33F178F8" w14:textId="388A9D95" w:rsidR="00975323" w:rsidRPr="00D00429" w:rsidRDefault="00975323"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Professor:</w:t>
      </w:r>
    </w:p>
    <w:p w14:paraId="38CC23B6" w14:textId="1146E3FB" w:rsidR="00975323" w:rsidRPr="00D00429" w:rsidRDefault="00975323"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Course:</w:t>
      </w:r>
    </w:p>
    <w:p w14:paraId="67A4CAA8" w14:textId="5467D59F" w:rsidR="00975323" w:rsidRPr="00D00429" w:rsidRDefault="00975323"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Date:</w:t>
      </w:r>
    </w:p>
    <w:p w14:paraId="0278C9E3" w14:textId="77777777" w:rsidR="00975323" w:rsidRPr="00975323" w:rsidRDefault="00975323" w:rsidP="00D00429">
      <w:pPr>
        <w:spacing w:line="480" w:lineRule="auto"/>
        <w:jc w:val="center"/>
        <w:rPr>
          <w:rFonts w:ascii="Times New Roman" w:hAnsi="Times New Roman" w:cs="Times New Roman"/>
          <w:b/>
          <w:bCs/>
          <w:sz w:val="24"/>
          <w:szCs w:val="24"/>
        </w:rPr>
      </w:pPr>
      <w:r w:rsidRPr="00975323">
        <w:rPr>
          <w:rFonts w:ascii="Times New Roman" w:hAnsi="Times New Roman" w:cs="Times New Roman"/>
          <w:b/>
          <w:bCs/>
          <w:sz w:val="24"/>
          <w:szCs w:val="24"/>
        </w:rPr>
        <w:t xml:space="preserve">An Overview of Artificial General Intelligence: Recent Developments and Future Challenges </w:t>
      </w:r>
    </w:p>
    <w:p w14:paraId="4CF98B75" w14:textId="77777777" w:rsidR="00975323" w:rsidRPr="00D00429" w:rsidRDefault="00975323" w:rsidP="00D00429">
      <w:pPr>
        <w:spacing w:line="480" w:lineRule="auto"/>
        <w:jc w:val="center"/>
        <w:rPr>
          <w:rFonts w:ascii="Times New Roman" w:hAnsi="Times New Roman" w:cs="Times New Roman"/>
          <w:sz w:val="24"/>
          <w:szCs w:val="24"/>
        </w:rPr>
      </w:pPr>
    </w:p>
    <w:p w14:paraId="2E7B1D37" w14:textId="6E910855" w:rsidR="00975323" w:rsidRPr="00D00429" w:rsidRDefault="00975323" w:rsidP="00D00429">
      <w:pPr>
        <w:spacing w:line="480" w:lineRule="auto"/>
        <w:jc w:val="center"/>
        <w:rPr>
          <w:rFonts w:ascii="Times New Roman" w:hAnsi="Times New Roman" w:cs="Times New Roman"/>
          <w:sz w:val="24"/>
          <w:szCs w:val="24"/>
        </w:rPr>
      </w:pPr>
      <w:r w:rsidRPr="00D00429">
        <w:rPr>
          <w:rFonts w:ascii="Times New Roman" w:hAnsi="Times New Roman" w:cs="Times New Roman"/>
          <w:sz w:val="24"/>
          <w:szCs w:val="24"/>
        </w:rPr>
        <w:t>Author’s Responses to Editors and Reviewers</w:t>
      </w:r>
    </w:p>
    <w:p w14:paraId="1870BB95" w14:textId="6E2FBAC7" w:rsidR="00975323" w:rsidRPr="00D00429" w:rsidRDefault="00975323"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 xml:space="preserve">Dear Editor in Chief, </w:t>
      </w:r>
    </w:p>
    <w:p w14:paraId="6E5FBFF3" w14:textId="5778A6F2" w:rsidR="00975323" w:rsidRPr="00D00429" w:rsidRDefault="00975323"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On behalf of the co-authors, I would like to take this opportunity to thank you for reviewing our paper and providing a rich feedback to our paper entitled “</w:t>
      </w:r>
      <w:r w:rsidRPr="00D00429">
        <w:rPr>
          <w:rFonts w:ascii="Times New Roman" w:hAnsi="Times New Roman" w:cs="Times New Roman"/>
          <w:b/>
          <w:bCs/>
          <w:sz w:val="24"/>
          <w:szCs w:val="24"/>
        </w:rPr>
        <w:t>An Overview of Artificial General Intelligence: Recent Developments and Future Challenges</w:t>
      </w:r>
      <w:r w:rsidRPr="00D00429">
        <w:rPr>
          <w:rFonts w:ascii="Times New Roman" w:hAnsi="Times New Roman" w:cs="Times New Roman"/>
          <w:b/>
          <w:bCs/>
          <w:sz w:val="24"/>
          <w:szCs w:val="24"/>
        </w:rPr>
        <w:t xml:space="preserve">.” </w:t>
      </w:r>
      <w:r w:rsidRPr="00D00429">
        <w:rPr>
          <w:rFonts w:ascii="Times New Roman" w:hAnsi="Times New Roman" w:cs="Times New Roman"/>
          <w:sz w:val="24"/>
          <w:szCs w:val="24"/>
        </w:rPr>
        <w:t xml:space="preserve">We appreciate your efforts to incorporate the thoughts and comments of other reviewers regarding our manuscript. </w:t>
      </w:r>
      <w:r w:rsidR="00C46CFC" w:rsidRPr="00D00429">
        <w:rPr>
          <w:rFonts w:ascii="Times New Roman" w:hAnsi="Times New Roman" w:cs="Times New Roman"/>
          <w:sz w:val="24"/>
          <w:szCs w:val="24"/>
        </w:rPr>
        <w:t xml:space="preserve">The reviewers’ comments were well-structured, accurate, and highly informative. Incorporating these comments in the paper would improve its quality, originality, and make it useful for future scholars and researchers. </w:t>
      </w:r>
    </w:p>
    <w:p w14:paraId="4AA97737" w14:textId="731509BB" w:rsidR="00C46CFC" w:rsidRPr="00D00429" w:rsidRDefault="00C46CFC"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 xml:space="preserve">The responses to reviewers’ comments are discussed </w:t>
      </w:r>
      <w:r w:rsidR="00604F7D" w:rsidRPr="00D00429">
        <w:rPr>
          <w:rFonts w:ascii="Times New Roman" w:hAnsi="Times New Roman" w:cs="Times New Roman"/>
          <w:sz w:val="24"/>
          <w:szCs w:val="24"/>
        </w:rPr>
        <w:t xml:space="preserve">below, and it is our hope that they meet the standards of the Journal of Computer Science. </w:t>
      </w:r>
      <w:r w:rsidR="00883682" w:rsidRPr="00D00429">
        <w:rPr>
          <w:rFonts w:ascii="Times New Roman" w:hAnsi="Times New Roman" w:cs="Times New Roman"/>
          <w:sz w:val="24"/>
          <w:szCs w:val="24"/>
        </w:rPr>
        <w:t xml:space="preserve">We would be delighted to answer any further questions regarding the final outlook and presentation of the manuscript. </w:t>
      </w:r>
    </w:p>
    <w:p w14:paraId="092337CF" w14:textId="59F6D58B" w:rsidR="00DF3109" w:rsidRPr="00D00429" w:rsidRDefault="00DF3109" w:rsidP="00D00429">
      <w:pPr>
        <w:spacing w:line="480" w:lineRule="auto"/>
        <w:rPr>
          <w:rFonts w:ascii="Times New Roman" w:hAnsi="Times New Roman" w:cs="Times New Roman"/>
          <w:sz w:val="24"/>
          <w:szCs w:val="24"/>
        </w:rPr>
      </w:pPr>
      <w:r w:rsidRPr="00D00429">
        <w:rPr>
          <w:rFonts w:ascii="Times New Roman" w:hAnsi="Times New Roman" w:cs="Times New Roman"/>
          <w:sz w:val="24"/>
          <w:szCs w:val="24"/>
        </w:rPr>
        <w:t xml:space="preserve">Thank you. </w:t>
      </w:r>
    </w:p>
    <w:p w14:paraId="6D6B13C1" w14:textId="3FE1C049" w:rsidR="00DF3109" w:rsidRPr="00D00429" w:rsidRDefault="00DF3109" w:rsidP="00D00429">
      <w:pPr>
        <w:spacing w:line="480" w:lineRule="auto"/>
        <w:rPr>
          <w:rFonts w:ascii="Times New Roman" w:hAnsi="Times New Roman" w:cs="Times New Roman"/>
          <w:sz w:val="24"/>
          <w:szCs w:val="24"/>
        </w:rPr>
      </w:pPr>
    </w:p>
    <w:p w14:paraId="529A7D05" w14:textId="3B34127B" w:rsidR="00DF3109" w:rsidRPr="00D00429" w:rsidRDefault="004812E2" w:rsidP="00D00429">
      <w:pPr>
        <w:spacing w:line="480" w:lineRule="auto"/>
        <w:jc w:val="center"/>
        <w:rPr>
          <w:rFonts w:ascii="Times New Roman" w:hAnsi="Times New Roman" w:cs="Times New Roman"/>
          <w:b/>
          <w:bCs/>
          <w:sz w:val="24"/>
          <w:szCs w:val="24"/>
          <w:u w:val="single"/>
        </w:rPr>
      </w:pPr>
      <w:r w:rsidRPr="00D00429">
        <w:rPr>
          <w:rFonts w:ascii="Times New Roman" w:hAnsi="Times New Roman" w:cs="Times New Roman"/>
          <w:b/>
          <w:bCs/>
          <w:sz w:val="24"/>
          <w:szCs w:val="24"/>
          <w:u w:val="single"/>
        </w:rPr>
        <w:t>RESPONSES TO REVIEWER #1</w:t>
      </w:r>
    </w:p>
    <w:p w14:paraId="1716BEDB" w14:textId="794EA3C3" w:rsidR="00DF3109" w:rsidRPr="00D00429" w:rsidRDefault="00DF3109" w:rsidP="00D00429">
      <w:pPr>
        <w:pStyle w:val="ListParagraph"/>
        <w:numPr>
          <w:ilvl w:val="0"/>
          <w:numId w:val="1"/>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Introduction should be extended in order to talk more about data mining and meta-heuristics for the applied application in this paper.</w:t>
      </w:r>
    </w:p>
    <w:p w14:paraId="58ED6F37" w14:textId="6B7318FA" w:rsidR="00DF3109" w:rsidRPr="00D00429" w:rsidRDefault="00DF3109"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 xml:space="preserve">Artificial general intelligence has found numerous applications today, including prediction of weather, changes in human behavior, occurrence of natural disasters, and social changes among others. </w:t>
      </w:r>
      <w:r w:rsidR="006C5384" w:rsidRPr="00D00429">
        <w:rPr>
          <w:rFonts w:ascii="Times New Roman" w:hAnsi="Times New Roman" w:cs="Times New Roman"/>
          <w:sz w:val="24"/>
          <w:szCs w:val="24"/>
          <w:highlight w:val="cyan"/>
        </w:rPr>
        <w:t xml:space="preserve">This paper focused on addressing machine learning </w:t>
      </w:r>
      <w:r w:rsidR="008B6D7A" w:rsidRPr="00D00429">
        <w:rPr>
          <w:rFonts w:ascii="Times New Roman" w:hAnsi="Times New Roman" w:cs="Times New Roman"/>
          <w:sz w:val="24"/>
          <w:szCs w:val="24"/>
          <w:highlight w:val="cyan"/>
        </w:rPr>
        <w:t xml:space="preserve">(ML), which is a system of the artificial intelligence designed to </w:t>
      </w:r>
      <w:r w:rsidR="004D0C8C" w:rsidRPr="00D00429">
        <w:rPr>
          <w:rFonts w:ascii="Times New Roman" w:hAnsi="Times New Roman" w:cs="Times New Roman"/>
          <w:sz w:val="24"/>
          <w:szCs w:val="24"/>
          <w:highlight w:val="cyan"/>
        </w:rPr>
        <w:t xml:space="preserve">learn from presented data, develop or identify patterns, and make decisions using these patterns </w:t>
      </w:r>
      <w:r w:rsidR="00326160" w:rsidRPr="00D00429">
        <w:rPr>
          <w:rFonts w:ascii="Times New Roman" w:hAnsi="Times New Roman" w:cs="Times New Roman"/>
          <w:sz w:val="24"/>
          <w:szCs w:val="24"/>
          <w:highlight w:val="cyan"/>
        </w:rPr>
        <w:t xml:space="preserve">(Zhang, 2020). </w:t>
      </w:r>
      <w:r w:rsidR="00FA0516" w:rsidRPr="00D00429">
        <w:rPr>
          <w:rFonts w:ascii="Times New Roman" w:hAnsi="Times New Roman" w:cs="Times New Roman"/>
          <w:sz w:val="24"/>
          <w:szCs w:val="24"/>
          <w:highlight w:val="cyan"/>
        </w:rPr>
        <w:t xml:space="preserve">ML techniques have been used to identify patterns, both linear and non-linear patterns to help in decision-making and provision of viable solutions to problems. The use of meta-heuristics algorithms has played a major role </w:t>
      </w:r>
      <w:r w:rsidR="001C2589" w:rsidRPr="00D00429">
        <w:rPr>
          <w:rFonts w:ascii="Times New Roman" w:hAnsi="Times New Roman" w:cs="Times New Roman"/>
          <w:sz w:val="24"/>
          <w:szCs w:val="24"/>
          <w:highlight w:val="cyan"/>
        </w:rPr>
        <w:t xml:space="preserve">in regression and classification, reinforcement learning, feature selection, clustering, and establishment of association rules. </w:t>
      </w:r>
      <w:r w:rsidR="00C626DC" w:rsidRPr="00D00429">
        <w:rPr>
          <w:rFonts w:ascii="Times New Roman" w:hAnsi="Times New Roman" w:cs="Times New Roman"/>
          <w:sz w:val="24"/>
          <w:szCs w:val="24"/>
          <w:highlight w:val="cyan"/>
        </w:rPr>
        <w:t>The establishment of different algorithms, including learnable objective function, objective approximation, and surrogate-assisted metaheuristics have helped find relationships in complex data, thus providing solutions to complex challenges.</w:t>
      </w:r>
      <w:r w:rsidR="00C626DC" w:rsidRPr="00D00429">
        <w:rPr>
          <w:rFonts w:ascii="Times New Roman" w:hAnsi="Times New Roman" w:cs="Times New Roman"/>
          <w:sz w:val="24"/>
          <w:szCs w:val="24"/>
        </w:rPr>
        <w:t xml:space="preserve"> </w:t>
      </w:r>
    </w:p>
    <w:p w14:paraId="399212DA" w14:textId="19DE9C83" w:rsidR="001E6DED" w:rsidRPr="00D00429" w:rsidRDefault="001E6DED" w:rsidP="00D00429">
      <w:pPr>
        <w:pStyle w:val="ListParagraph"/>
        <w:numPr>
          <w:ilvl w:val="0"/>
          <w:numId w:val="1"/>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R</w:t>
      </w:r>
      <w:r w:rsidRPr="00D00429">
        <w:rPr>
          <w:rFonts w:ascii="Times New Roman" w:hAnsi="Times New Roman" w:cs="Times New Roman"/>
          <w:sz w:val="24"/>
          <w:szCs w:val="24"/>
          <w:highlight w:val="yellow"/>
        </w:rPr>
        <w:t xml:space="preserve">esearch gap and contribution should </w:t>
      </w:r>
      <w:r w:rsidRPr="00D00429">
        <w:rPr>
          <w:rFonts w:ascii="Times New Roman" w:hAnsi="Times New Roman" w:cs="Times New Roman"/>
          <w:sz w:val="24"/>
          <w:szCs w:val="24"/>
          <w:highlight w:val="yellow"/>
        </w:rPr>
        <w:t xml:space="preserve">be </w:t>
      </w:r>
      <w:r w:rsidRPr="00D00429">
        <w:rPr>
          <w:rFonts w:ascii="Times New Roman" w:hAnsi="Times New Roman" w:cs="Times New Roman"/>
          <w:sz w:val="24"/>
          <w:szCs w:val="24"/>
          <w:highlight w:val="yellow"/>
        </w:rPr>
        <w:t>highlighted</w:t>
      </w:r>
      <w:r w:rsidRPr="00D00429">
        <w:rPr>
          <w:rFonts w:ascii="Times New Roman" w:hAnsi="Times New Roman" w:cs="Times New Roman"/>
          <w:sz w:val="24"/>
          <w:szCs w:val="24"/>
          <w:highlight w:val="yellow"/>
        </w:rPr>
        <w:t xml:space="preserve">. </w:t>
      </w:r>
    </w:p>
    <w:p w14:paraId="0C270C9C" w14:textId="048DE252" w:rsidR="00C71D2E" w:rsidRPr="00D00429" w:rsidRDefault="00254480"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This study aimed at exploring the development of artificial intelligence, artificial general intelligence, data sciences, and machine learning. Also, the study offers a concrete comparison of these developments and how they have enhanced human intelligence over the years. </w:t>
      </w:r>
      <w:r w:rsidR="00691EF2" w:rsidRPr="00D00429">
        <w:rPr>
          <w:rFonts w:ascii="Times New Roman" w:hAnsi="Times New Roman" w:cs="Times New Roman"/>
          <w:sz w:val="24"/>
          <w:szCs w:val="24"/>
          <w:highlight w:val="cyan"/>
        </w:rPr>
        <w:t xml:space="preserve">Another contribution of the research is to help in the development of artificial general intelligence to assist in the provision of solutions to modern challenges, particularly complex </w:t>
      </w:r>
      <w:r w:rsidR="00691EF2" w:rsidRPr="00D00429">
        <w:rPr>
          <w:rFonts w:ascii="Times New Roman" w:hAnsi="Times New Roman" w:cs="Times New Roman"/>
          <w:sz w:val="24"/>
          <w:szCs w:val="24"/>
          <w:highlight w:val="cyan"/>
        </w:rPr>
        <w:lastRenderedPageBreak/>
        <w:t xml:space="preserve">social and moral dilemmas affecting contemporary societies. </w:t>
      </w:r>
      <w:r w:rsidR="00D32C9A" w:rsidRPr="00D00429">
        <w:rPr>
          <w:rFonts w:ascii="Times New Roman" w:hAnsi="Times New Roman" w:cs="Times New Roman"/>
          <w:sz w:val="24"/>
          <w:szCs w:val="24"/>
          <w:highlight w:val="cyan"/>
        </w:rPr>
        <w:t xml:space="preserve">Focusing on the historical developments of the artificial intelligence, it will be easy for people with different levels of intelligence to understand how it has evolved and how it can be tapped to enhance livelihoods. </w:t>
      </w:r>
    </w:p>
    <w:p w14:paraId="5230293F" w14:textId="228CBC0D" w:rsidR="00724E35" w:rsidRPr="00D00429" w:rsidRDefault="00724E35"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Although different researches on artificial general intelligence have been conducted, there exists limited research in the area of</w:t>
      </w:r>
      <w:r w:rsidR="00224F54" w:rsidRPr="00D00429">
        <w:rPr>
          <w:rFonts w:ascii="Times New Roman" w:hAnsi="Times New Roman" w:cs="Times New Roman"/>
          <w:sz w:val="24"/>
          <w:szCs w:val="24"/>
          <w:highlight w:val="cyan"/>
        </w:rPr>
        <w:t xml:space="preserve"> deep learning (DL) and the increased adoption of AI in education and other learning purposes. </w:t>
      </w:r>
      <w:r w:rsidR="0084647B" w:rsidRPr="00D00429">
        <w:rPr>
          <w:rFonts w:ascii="Times New Roman" w:hAnsi="Times New Roman" w:cs="Times New Roman"/>
          <w:sz w:val="24"/>
          <w:szCs w:val="24"/>
          <w:highlight w:val="cyan"/>
        </w:rPr>
        <w:t>Addressing this literature review gap will enhance our understanding of these technologies and how they can be used to shape our lifestyles.</w:t>
      </w:r>
      <w:r w:rsidR="0084647B" w:rsidRPr="00D00429">
        <w:rPr>
          <w:rFonts w:ascii="Times New Roman" w:hAnsi="Times New Roman" w:cs="Times New Roman"/>
          <w:sz w:val="24"/>
          <w:szCs w:val="24"/>
        </w:rPr>
        <w:t xml:space="preserve"> </w:t>
      </w:r>
    </w:p>
    <w:p w14:paraId="49A6A962" w14:textId="1C00A05F" w:rsidR="004812E2" w:rsidRPr="00D00429" w:rsidRDefault="004812E2" w:rsidP="00D00429">
      <w:pPr>
        <w:pStyle w:val="ListParagraph"/>
        <w:numPr>
          <w:ilvl w:val="0"/>
          <w:numId w:val="1"/>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Literature review is written in a poor way. I suggest to use following papers in order to discuss applications of meta-heuristic algorithms in optimization problems.</w:t>
      </w:r>
    </w:p>
    <w:p w14:paraId="502317C9" w14:textId="2E054EA2" w:rsidR="001E6DED" w:rsidRPr="00D00429" w:rsidRDefault="004812E2"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 xml:space="preserve">This was an important response because it would enhance the flow of the paper, provide greater detail on how the technology has evolved and how it has been applied to solve complex problems. </w:t>
      </w:r>
      <w:r w:rsidR="002816D5" w:rsidRPr="00D00429">
        <w:rPr>
          <w:rFonts w:ascii="Times New Roman" w:hAnsi="Times New Roman" w:cs="Times New Roman"/>
          <w:sz w:val="24"/>
          <w:szCs w:val="24"/>
          <w:highlight w:val="cyan"/>
        </w:rPr>
        <w:t>The provided resources were helpful because they offered detailed information on how meta-heuristic algorithms have been applied in different fields to solve problems affecting different aspects of life.</w:t>
      </w:r>
      <w:r w:rsidR="002816D5" w:rsidRPr="00D00429">
        <w:rPr>
          <w:rFonts w:ascii="Times New Roman" w:hAnsi="Times New Roman" w:cs="Times New Roman"/>
          <w:sz w:val="24"/>
          <w:szCs w:val="24"/>
        </w:rPr>
        <w:t xml:space="preserve"> </w:t>
      </w:r>
    </w:p>
    <w:p w14:paraId="6065D04B" w14:textId="32A6449C" w:rsidR="00873C80" w:rsidRPr="00D00429" w:rsidRDefault="00381301" w:rsidP="00D00429">
      <w:pPr>
        <w:pStyle w:val="ListParagraph"/>
        <w:numPr>
          <w:ilvl w:val="0"/>
          <w:numId w:val="1"/>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A flowchart should be drawn to show steps of the proposed methodology</w:t>
      </w:r>
      <w:r w:rsidRPr="00D00429">
        <w:rPr>
          <w:rFonts w:ascii="Times New Roman" w:hAnsi="Times New Roman" w:cs="Times New Roman"/>
          <w:sz w:val="24"/>
          <w:szCs w:val="24"/>
          <w:highlight w:val="yellow"/>
        </w:rPr>
        <w:t xml:space="preserve">. </w:t>
      </w:r>
    </w:p>
    <w:p w14:paraId="2FA2E43F" w14:textId="7450D1D4" w:rsidR="0044648D" w:rsidRPr="00D00429" w:rsidRDefault="00954A8A"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A flowchart was used to illustrate the method used to acquire data for the research. </w:t>
      </w:r>
      <w:r w:rsidR="00E5264D" w:rsidRPr="00D00429">
        <w:rPr>
          <w:rFonts w:ascii="Times New Roman" w:hAnsi="Times New Roman" w:cs="Times New Roman"/>
          <w:sz w:val="24"/>
          <w:szCs w:val="24"/>
          <w:highlight w:val="cyan"/>
        </w:rPr>
        <w:t xml:space="preserve">Using a flowchart provided the reader with a visual of the sources, which would improve comprehension. </w:t>
      </w:r>
    </w:p>
    <w:p w14:paraId="5B8EB37E" w14:textId="2E7661B5" w:rsidR="00425CEC" w:rsidRDefault="00425CEC" w:rsidP="00D00429">
      <w:pPr>
        <w:spacing w:line="480" w:lineRule="auto"/>
        <w:ind w:left="360"/>
        <w:rPr>
          <w:rFonts w:ascii="Times New Roman" w:hAnsi="Times New Roman" w:cs="Times New Roman"/>
          <w:sz w:val="24"/>
          <w:szCs w:val="24"/>
          <w:highlight w:val="cyan"/>
        </w:rPr>
      </w:pPr>
    </w:p>
    <w:p w14:paraId="0E8F2EBB" w14:textId="77777777" w:rsidR="00D00429" w:rsidRPr="00D00429" w:rsidRDefault="00D00429" w:rsidP="00D00429">
      <w:pPr>
        <w:spacing w:line="480" w:lineRule="auto"/>
        <w:ind w:left="360"/>
        <w:rPr>
          <w:rFonts w:ascii="Times New Roman" w:hAnsi="Times New Roman" w:cs="Times New Roman"/>
          <w:sz w:val="24"/>
          <w:szCs w:val="24"/>
          <w:highlight w:val="cyan"/>
        </w:rPr>
      </w:pPr>
    </w:p>
    <w:p w14:paraId="53B90F14" w14:textId="06C3228C" w:rsidR="00425CEC" w:rsidRPr="00D00429" w:rsidRDefault="00D00429" w:rsidP="00D00429">
      <w:pPr>
        <w:spacing w:line="480" w:lineRule="auto"/>
        <w:ind w:left="360"/>
        <w:rPr>
          <w:rFonts w:ascii="Times New Roman" w:hAnsi="Times New Roman" w:cs="Times New Roman"/>
          <w:sz w:val="24"/>
          <w:szCs w:val="24"/>
          <w:highlight w:val="yellow"/>
        </w:rPr>
      </w:pPr>
      <w:r w:rsidRPr="00D00429">
        <w:rPr>
          <w:rFonts w:ascii="Times New Roman" w:hAnsi="Times New Roman" w:cs="Times New Roman"/>
          <w:noProof/>
          <w:sz w:val="24"/>
          <w:szCs w:val="24"/>
        </w:rPr>
        <w:lastRenderedPageBreak/>
        <mc:AlternateContent>
          <mc:Choice Requires="wps">
            <w:drawing>
              <wp:anchor distT="0" distB="0" distL="114300" distR="114300" simplePos="0" relativeHeight="251674624" behindDoc="0" locked="0" layoutInCell="1" allowOverlap="1" wp14:anchorId="2AC5A760" wp14:editId="7FB04374">
                <wp:simplePos x="0" y="0"/>
                <wp:positionH relativeFrom="column">
                  <wp:posOffset>4449191</wp:posOffset>
                </wp:positionH>
                <wp:positionV relativeFrom="paragraph">
                  <wp:posOffset>165989</wp:posOffset>
                </wp:positionV>
                <wp:extent cx="914400" cy="341376"/>
                <wp:effectExtent l="0" t="0" r="19050" b="20955"/>
                <wp:wrapNone/>
                <wp:docPr id="17" name="Rectangle 17"/>
                <wp:cNvGraphicFramePr/>
                <a:graphic xmlns:a="http://schemas.openxmlformats.org/drawingml/2006/main">
                  <a:graphicData uri="http://schemas.microsoft.com/office/word/2010/wordprocessingShape">
                    <wps:wsp>
                      <wps:cNvSpPr/>
                      <wps:spPr>
                        <a:xfrm>
                          <a:off x="0" y="0"/>
                          <a:ext cx="914400" cy="34137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51F830E" w14:textId="2A9271D4" w:rsidR="00425114" w:rsidRDefault="00425114" w:rsidP="00425114">
                            <w:pPr>
                              <w:jc w:val="center"/>
                            </w:pPr>
                            <w:r>
                              <w:t>Books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C5A760" id="Rectangle 17" o:spid="_x0000_s1026" style="position:absolute;left:0;text-align:left;margin-left:350.35pt;margin-top:13.05pt;width:1in;height:26.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" fillcolor="white [3201]" strokecolor="#70ad47 [3209]" strokeweight="1pt">
                <v:textbox>
                  <w:txbxContent>
                    <w:p w14:paraId="551F830E" w14:textId="2A9271D4" w:rsidR="00425114" w:rsidRDefault="00425114" w:rsidP="00425114">
                      <w:pPr>
                        <w:jc w:val="center"/>
                      </w:pPr>
                      <w:r>
                        <w:t>Books</w:t>
                      </w:r>
                    </w:p>
                  </w:txbxContent>
                </v:textbox>
              </v:rect>
            </w:pict>
          </mc:Fallback>
        </mc:AlternateContent>
      </w:r>
      <w:r w:rsidRPr="00D0042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2A5BAC8" wp14:editId="4397C4AE">
                <wp:simplePos x="0" y="0"/>
                <wp:positionH relativeFrom="margin">
                  <wp:posOffset>2426208</wp:posOffset>
                </wp:positionH>
                <wp:positionV relativeFrom="paragraph">
                  <wp:posOffset>225044</wp:posOffset>
                </wp:positionV>
                <wp:extent cx="1341120" cy="499872"/>
                <wp:effectExtent l="0" t="0" r="11430" b="14605"/>
                <wp:wrapNone/>
                <wp:docPr id="2" name="Rectangle 2"/>
                <wp:cNvGraphicFramePr/>
                <a:graphic xmlns:a="http://schemas.openxmlformats.org/drawingml/2006/main">
                  <a:graphicData uri="http://schemas.microsoft.com/office/word/2010/wordprocessingShape">
                    <wps:wsp>
                      <wps:cNvSpPr/>
                      <wps:spPr>
                        <a:xfrm>
                          <a:off x="0" y="0"/>
                          <a:ext cx="1341120" cy="499872"/>
                        </a:xfrm>
                        <a:prstGeom prst="rect">
                          <a:avLst/>
                        </a:prstGeom>
                      </wps:spPr>
                      <wps:style>
                        <a:lnRef idx="2">
                          <a:schemeClr val="accent6"/>
                        </a:lnRef>
                        <a:fillRef idx="1">
                          <a:schemeClr val="lt1"/>
                        </a:fillRef>
                        <a:effectRef idx="0">
                          <a:schemeClr val="accent6"/>
                        </a:effectRef>
                        <a:fontRef idx="minor">
                          <a:schemeClr val="dk1"/>
                        </a:fontRef>
                      </wps:style>
                      <wps:txbx>
                        <w:txbxContent>
                          <w:p w14:paraId="1A14BC95" w14:textId="24DE05A5" w:rsidR="00425CEC" w:rsidRDefault="00425CEC" w:rsidP="00425CEC">
                            <w:pPr>
                              <w:jc w:val="center"/>
                            </w:pPr>
                            <w:r>
                              <w:t xml:space="preserve">Published secondary sources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5BAC8" id="Rectangle 2" o:spid="_x0000_s1027" style="position:absolute;left:0;text-align:left;margin-left:191.05pt;margin-top:17.7pt;width:105.6pt;height:39.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" fillcolor="white [3201]" strokecolor="#70ad47 [3209]" strokeweight="1pt">
                <v:textbox>
                  <w:txbxContent>
                    <w:p w14:paraId="1A14BC95" w14:textId="24DE05A5" w:rsidR="00425CEC" w:rsidRDefault="00425CEC" w:rsidP="00425CEC">
                      <w:pPr>
                        <w:jc w:val="center"/>
                      </w:pPr>
                      <w:r>
                        <w:t xml:space="preserve">Published secondary sources </w:t>
                      </w:r>
                    </w:p>
                  </w:txbxContent>
                </v:textbox>
                <w10:wrap anchorx="margin"/>
              </v:rect>
            </w:pict>
          </mc:Fallback>
        </mc:AlternateContent>
      </w:r>
    </w:p>
    <w:p w14:paraId="15A01048" w14:textId="49EB18D1" w:rsidR="00873C80" w:rsidRPr="00D00429" w:rsidRDefault="00425CEC" w:rsidP="00D00429">
      <w:pPr>
        <w:spacing w:line="480" w:lineRule="auto"/>
        <w:rPr>
          <w:rFonts w:ascii="Times New Roman" w:hAnsi="Times New Roman" w:cs="Times New Roman"/>
          <w:sz w:val="24"/>
          <w:szCs w:val="24"/>
        </w:rPr>
      </w:pPr>
      <w:r w:rsidRPr="00D00429">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96DEE0C" wp14:editId="50FD8442">
                <wp:simplePos x="0" y="0"/>
                <wp:positionH relativeFrom="column">
                  <wp:posOffset>4303776</wp:posOffset>
                </wp:positionH>
                <wp:positionV relativeFrom="paragraph">
                  <wp:posOffset>49276</wp:posOffset>
                </wp:positionV>
                <wp:extent cx="292608" cy="829056"/>
                <wp:effectExtent l="0" t="38100" r="50800" b="28575"/>
                <wp:wrapNone/>
                <wp:docPr id="16" name="Straight Arrow Connector 16"/>
                <wp:cNvGraphicFramePr/>
                <a:graphic xmlns:a="http://schemas.openxmlformats.org/drawingml/2006/main">
                  <a:graphicData uri="http://schemas.microsoft.com/office/word/2010/wordprocessingShape">
                    <wps:wsp>
                      <wps:cNvCnPr/>
                      <wps:spPr>
                        <a:xfrm flipV="1">
                          <a:off x="0" y="0"/>
                          <a:ext cx="292608" cy="8290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11AF27" id="_x0000_t32" coordsize="21600,21600" o:spt="32" o:oned="t" path="m,l21600,21600e" filled="f">
                <v:path arrowok="t" fillok="f" o:connecttype="none"/>
                <o:lock v:ext="edit" shapetype="t"/>
              </v:shapetype>
              <v:shape id="Straight Arrow Connector 16" o:spid="_x0000_s1026" type="#_x0000_t32" style="position:absolute;margin-left:338.9pt;margin-top:3.9pt;width:23.05pt;height:65.3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" strokecolor="#4472c4 [3204]" strokeweight=".5pt">
                <v:stroke endarrow="block" joinstyle="miter"/>
              </v:shape>
            </w:pict>
          </mc:Fallback>
        </mc:AlternateContent>
      </w:r>
      <w:r w:rsidRPr="00D0042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B8159C9" wp14:editId="41F78534">
                <wp:simplePos x="0" y="0"/>
                <wp:positionH relativeFrom="column">
                  <wp:posOffset>768096</wp:posOffset>
                </wp:positionH>
                <wp:positionV relativeFrom="paragraph">
                  <wp:posOffset>73660</wp:posOffset>
                </wp:positionV>
                <wp:extent cx="914400" cy="487299"/>
                <wp:effectExtent l="0" t="0" r="19050" b="27305"/>
                <wp:wrapNone/>
                <wp:docPr id="10" name="Rectangle 10"/>
                <wp:cNvGraphicFramePr/>
                <a:graphic xmlns:a="http://schemas.openxmlformats.org/drawingml/2006/main">
                  <a:graphicData uri="http://schemas.microsoft.com/office/word/2010/wordprocessingShape">
                    <wps:wsp>
                      <wps:cNvSpPr/>
                      <wps:spPr>
                        <a:xfrm>
                          <a:off x="0" y="0"/>
                          <a:ext cx="914400" cy="487299"/>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121236" w14:textId="017C384B" w:rsidR="00425CEC" w:rsidRDefault="00425CEC" w:rsidP="00425CEC">
                            <w:pPr>
                              <w:jc w:val="center"/>
                            </w:pPr>
                            <w:r>
                              <w:t>Statistical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159C9" id="Rectangle 10" o:spid="_x0000_s1028" style="position:absolute;margin-left:60.5pt;margin-top:5.8pt;width:1in;height:38.3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" fillcolor="white [3201]" strokecolor="#70ad47 [3209]" strokeweight="1pt">
                <v:textbox>
                  <w:txbxContent>
                    <w:p w14:paraId="6C121236" w14:textId="017C384B" w:rsidR="00425CEC" w:rsidRDefault="00425CEC" w:rsidP="00425CEC">
                      <w:pPr>
                        <w:jc w:val="center"/>
                      </w:pPr>
                      <w:r>
                        <w:t>Statistical data</w:t>
                      </w:r>
                    </w:p>
                  </w:txbxContent>
                </v:textbox>
              </v:rect>
            </w:pict>
          </mc:Fallback>
        </mc:AlternateContent>
      </w:r>
      <w:r w:rsidRPr="00D0042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CF6FE44" wp14:editId="478AEC45">
                <wp:simplePos x="0" y="0"/>
                <wp:positionH relativeFrom="column">
                  <wp:posOffset>2901695</wp:posOffset>
                </wp:positionH>
                <wp:positionV relativeFrom="paragraph">
                  <wp:posOffset>244348</wp:posOffset>
                </wp:positionV>
                <wp:extent cx="243713" cy="390144"/>
                <wp:effectExtent l="38100" t="0" r="23495" b="48260"/>
                <wp:wrapNone/>
                <wp:docPr id="4" name="Straight Arrow Connector 4"/>
                <wp:cNvGraphicFramePr/>
                <a:graphic xmlns:a="http://schemas.openxmlformats.org/drawingml/2006/main">
                  <a:graphicData uri="http://schemas.microsoft.com/office/word/2010/wordprocessingShape">
                    <wps:wsp>
                      <wps:cNvCnPr/>
                      <wps:spPr>
                        <a:xfrm flipH="1">
                          <a:off x="0" y="0"/>
                          <a:ext cx="243713" cy="3901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0432CF" id="Straight Arrow Connector 4" o:spid="_x0000_s1026" type="#_x0000_t32" style="position:absolute;margin-left:228.5pt;margin-top:19.25pt;width:19.2pt;height:30.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" strokecolor="#4472c4 [3204]" strokeweight=".5pt">
                <v:stroke endarrow="block" joinstyle="miter"/>
              </v:shape>
            </w:pict>
          </mc:Fallback>
        </mc:AlternateContent>
      </w:r>
      <w:r w:rsidRPr="00D00429">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D3AEBED" wp14:editId="22941F6D">
                <wp:simplePos x="0" y="0"/>
                <wp:positionH relativeFrom="column">
                  <wp:posOffset>3145536</wp:posOffset>
                </wp:positionH>
                <wp:positionV relativeFrom="paragraph">
                  <wp:posOffset>244348</wp:posOffset>
                </wp:positionV>
                <wp:extent cx="390144" cy="377952"/>
                <wp:effectExtent l="0" t="0" r="48260" b="60325"/>
                <wp:wrapNone/>
                <wp:docPr id="3" name="Straight Arrow Connector 3"/>
                <wp:cNvGraphicFramePr/>
                <a:graphic xmlns:a="http://schemas.openxmlformats.org/drawingml/2006/main">
                  <a:graphicData uri="http://schemas.microsoft.com/office/word/2010/wordprocessingShape">
                    <wps:wsp>
                      <wps:cNvCnPr/>
                      <wps:spPr>
                        <a:xfrm>
                          <a:off x="0" y="0"/>
                          <a:ext cx="390144" cy="3779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0B2540" id="Straight Arrow Connector 3" o:spid="_x0000_s1026" type="#_x0000_t32" style="position:absolute;margin-left:247.7pt;margin-top:19.25pt;width:30.7pt;height:2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" strokecolor="#4472c4 [3204]" strokeweight=".5pt">
                <v:stroke endarrow="block" joinstyle="miter"/>
              </v:shape>
            </w:pict>
          </mc:Fallback>
        </mc:AlternateContent>
      </w:r>
    </w:p>
    <w:p w14:paraId="480B4251" w14:textId="27A271A5" w:rsidR="00425CEC" w:rsidRPr="00D00429" w:rsidRDefault="00D00429" w:rsidP="00D00429">
      <w:pPr>
        <w:spacing w:line="480" w:lineRule="auto"/>
        <w:rPr>
          <w:rFonts w:ascii="Times New Roman" w:hAnsi="Times New Roman" w:cs="Times New Roman"/>
          <w:sz w:val="24"/>
          <w:szCs w:val="24"/>
        </w:rPr>
      </w:pPr>
      <w:r w:rsidRPr="00D00429">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150B7A2" wp14:editId="53D64AE1">
                <wp:simplePos x="0" y="0"/>
                <wp:positionH relativeFrom="column">
                  <wp:posOffset>1414272</wp:posOffset>
                </wp:positionH>
                <wp:positionV relativeFrom="paragraph">
                  <wp:posOffset>107061</wp:posOffset>
                </wp:positionV>
                <wp:extent cx="683768" cy="466979"/>
                <wp:effectExtent l="38100" t="38100" r="21590" b="28575"/>
                <wp:wrapNone/>
                <wp:docPr id="7" name="Straight Arrow Connector 7"/>
                <wp:cNvGraphicFramePr/>
                <a:graphic xmlns:a="http://schemas.openxmlformats.org/drawingml/2006/main">
                  <a:graphicData uri="http://schemas.microsoft.com/office/word/2010/wordprocessingShape">
                    <wps:wsp>
                      <wps:cNvCnPr/>
                      <wps:spPr>
                        <a:xfrm flipH="1" flipV="1">
                          <a:off x="0" y="0"/>
                          <a:ext cx="683768" cy="46697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49E174" id="Straight Arrow Connector 7" o:spid="_x0000_s1026" type="#_x0000_t32" style="position:absolute;margin-left:111.35pt;margin-top:8.45pt;width:53.85pt;height:36.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" strokecolor="#4472c4 [3204]" strokeweight=".5pt">
                <v:stroke endarrow="block" joinstyle="miter"/>
              </v:shape>
            </w:pict>
          </mc:Fallback>
        </mc:AlternateContent>
      </w:r>
      <w:r w:rsidR="006832E9" w:rsidRPr="00D00429">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4B231F8" wp14:editId="5B28720B">
                <wp:simplePos x="0" y="0"/>
                <wp:positionH relativeFrom="column">
                  <wp:posOffset>2255520</wp:posOffset>
                </wp:positionH>
                <wp:positionV relativeFrom="paragraph">
                  <wp:posOffset>1995297</wp:posOffset>
                </wp:positionV>
                <wp:extent cx="487680" cy="499872"/>
                <wp:effectExtent l="0" t="0" r="83820" b="52705"/>
                <wp:wrapNone/>
                <wp:docPr id="30" name="Straight Arrow Connector 30"/>
                <wp:cNvGraphicFramePr/>
                <a:graphic xmlns:a="http://schemas.openxmlformats.org/drawingml/2006/main">
                  <a:graphicData uri="http://schemas.microsoft.com/office/word/2010/wordprocessingShape">
                    <wps:wsp>
                      <wps:cNvCnPr/>
                      <wps:spPr>
                        <a:xfrm>
                          <a:off x="0" y="0"/>
                          <a:ext cx="487680" cy="4998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9F2C97" id="Straight Arrow Connector 30" o:spid="_x0000_s1026" type="#_x0000_t32" style="position:absolute;margin-left:177.6pt;margin-top:157.1pt;width:38.4pt;height:39.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" strokecolor="#4472c4 [3204]" strokeweight=".5pt">
                <v:stroke endarrow="block" joinstyle="miter"/>
              </v:shape>
            </w:pict>
          </mc:Fallback>
        </mc:AlternateContent>
      </w:r>
      <w:r w:rsidR="006832E9" w:rsidRPr="00D00429">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3D11405" wp14:editId="685824CB">
                <wp:simplePos x="0" y="0"/>
                <wp:positionH relativeFrom="column">
                  <wp:posOffset>2755392</wp:posOffset>
                </wp:positionH>
                <wp:positionV relativeFrom="paragraph">
                  <wp:posOffset>2385441</wp:posOffset>
                </wp:positionV>
                <wp:extent cx="926592" cy="316992"/>
                <wp:effectExtent l="0" t="0" r="26035" b="26035"/>
                <wp:wrapNone/>
                <wp:docPr id="34" name="Rectangle 34"/>
                <wp:cNvGraphicFramePr/>
                <a:graphic xmlns:a="http://schemas.openxmlformats.org/drawingml/2006/main">
                  <a:graphicData uri="http://schemas.microsoft.com/office/word/2010/wordprocessingShape">
                    <wps:wsp>
                      <wps:cNvSpPr/>
                      <wps:spPr>
                        <a:xfrm>
                          <a:off x="0" y="0"/>
                          <a:ext cx="926592" cy="316992"/>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991985" w14:textId="3D8D912A" w:rsidR="006832E9" w:rsidRDefault="006832E9" w:rsidP="006832E9">
                            <w:pPr>
                              <w:jc w:val="center"/>
                            </w:pPr>
                            <w:r>
                              <w:t xml:space="preserve">Newspapers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11405" id="Rectangle 34" o:spid="_x0000_s1029" style="position:absolute;margin-left:216.95pt;margin-top:187.85pt;width:72.95pt;height:24.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" fillcolor="white [3201]" strokecolor="#70ad47 [3209]" strokeweight="1pt">
                <v:textbox>
                  <w:txbxContent>
                    <w:p w14:paraId="6D991985" w14:textId="3D8D912A" w:rsidR="006832E9" w:rsidRDefault="006832E9" w:rsidP="006832E9">
                      <w:pPr>
                        <w:jc w:val="center"/>
                      </w:pPr>
                      <w:r>
                        <w:t xml:space="preserve">Newspapers </w:t>
                      </w:r>
                    </w:p>
                  </w:txbxContent>
                </v:textbox>
              </v:rect>
            </w:pict>
          </mc:Fallback>
        </mc:AlternateContent>
      </w:r>
      <w:r w:rsidR="006832E9" w:rsidRPr="00D00429">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5D213938" wp14:editId="52E2D92B">
                <wp:simplePos x="0" y="0"/>
                <wp:positionH relativeFrom="column">
                  <wp:posOffset>2779776</wp:posOffset>
                </wp:positionH>
                <wp:positionV relativeFrom="paragraph">
                  <wp:posOffset>2044066</wp:posOffset>
                </wp:positionV>
                <wp:extent cx="1304544" cy="243840"/>
                <wp:effectExtent l="0" t="0" r="10160" b="22860"/>
                <wp:wrapNone/>
                <wp:docPr id="33" name="Rectangle 33"/>
                <wp:cNvGraphicFramePr/>
                <a:graphic xmlns:a="http://schemas.openxmlformats.org/drawingml/2006/main">
                  <a:graphicData uri="http://schemas.microsoft.com/office/word/2010/wordprocessingShape">
                    <wps:wsp>
                      <wps:cNvSpPr/>
                      <wps:spPr>
                        <a:xfrm>
                          <a:off x="0" y="0"/>
                          <a:ext cx="1304544" cy="2438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9E936AA" w14:textId="39CC1F14" w:rsidR="006832E9" w:rsidRDefault="006832E9" w:rsidP="006832E9">
                            <w:pPr>
                              <w:jc w:val="center"/>
                            </w:pPr>
                            <w:r>
                              <w:t>Popular magazines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13938" id="Rectangle 33" o:spid="_x0000_s1030" style="position:absolute;margin-left:218.9pt;margin-top:160.95pt;width:102.7pt;height:19.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" fillcolor="white [3201]" strokecolor="#70ad47 [3209]" strokeweight="1pt">
                <v:textbox>
                  <w:txbxContent>
                    <w:p w14:paraId="09E936AA" w14:textId="39CC1F14" w:rsidR="006832E9" w:rsidRDefault="006832E9" w:rsidP="006832E9">
                      <w:pPr>
                        <w:jc w:val="center"/>
                      </w:pPr>
                      <w:r>
                        <w:t>Popular magazines</w:t>
                      </w:r>
                    </w:p>
                  </w:txbxContent>
                </v:textbox>
              </v:rect>
            </w:pict>
          </mc:Fallback>
        </mc:AlternateContent>
      </w:r>
      <w:r w:rsidR="006832E9" w:rsidRPr="00D00429">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18B88440" wp14:editId="0BC1532A">
                <wp:simplePos x="0" y="0"/>
                <wp:positionH relativeFrom="column">
                  <wp:posOffset>2828417</wp:posOffset>
                </wp:positionH>
                <wp:positionV relativeFrom="paragraph">
                  <wp:posOffset>1470152</wp:posOffset>
                </wp:positionV>
                <wp:extent cx="914400" cy="451104"/>
                <wp:effectExtent l="0" t="0" r="19050" b="25400"/>
                <wp:wrapNone/>
                <wp:docPr id="32" name="Rectangle 32"/>
                <wp:cNvGraphicFramePr/>
                <a:graphic xmlns:a="http://schemas.openxmlformats.org/drawingml/2006/main">
                  <a:graphicData uri="http://schemas.microsoft.com/office/word/2010/wordprocessingShape">
                    <wps:wsp>
                      <wps:cNvSpPr/>
                      <wps:spPr>
                        <a:xfrm>
                          <a:off x="0" y="0"/>
                          <a:ext cx="914400" cy="451104"/>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91FBCB" w14:textId="2706F9CB" w:rsidR="006832E9" w:rsidRDefault="006832E9" w:rsidP="006832E9">
                            <w:pPr>
                              <w:jc w:val="center"/>
                            </w:pPr>
                            <w:r>
                              <w:t>Specialized magazines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B88440" id="Rectangle 32" o:spid="_x0000_s1031" style="position:absolute;margin-left:222.7pt;margin-top:115.75pt;width:1in;height:35.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" fillcolor="white [3201]" strokecolor="#70ad47 [3209]" strokeweight="1pt">
                <v:textbox>
                  <w:txbxContent>
                    <w:p w14:paraId="0A91FBCB" w14:textId="2706F9CB" w:rsidR="006832E9" w:rsidRDefault="006832E9" w:rsidP="006832E9">
                      <w:pPr>
                        <w:jc w:val="center"/>
                      </w:pPr>
                      <w:r>
                        <w:t>Specialized magazines</w:t>
                      </w:r>
                    </w:p>
                  </w:txbxContent>
                </v:textbox>
              </v:rect>
            </w:pict>
          </mc:Fallback>
        </mc:AlternateContent>
      </w:r>
      <w:r w:rsidR="006832E9" w:rsidRPr="00D00429">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6685501A" wp14:editId="071025D4">
                <wp:simplePos x="0" y="0"/>
                <wp:positionH relativeFrom="column">
                  <wp:posOffset>2267712</wp:posOffset>
                </wp:positionH>
                <wp:positionV relativeFrom="paragraph">
                  <wp:posOffset>1995298</wp:posOffset>
                </wp:positionV>
                <wp:extent cx="451104" cy="134112"/>
                <wp:effectExtent l="0" t="0" r="63500" b="75565"/>
                <wp:wrapNone/>
                <wp:docPr id="31" name="Straight Arrow Connector 31"/>
                <wp:cNvGraphicFramePr/>
                <a:graphic xmlns:a="http://schemas.openxmlformats.org/drawingml/2006/main">
                  <a:graphicData uri="http://schemas.microsoft.com/office/word/2010/wordprocessingShape">
                    <wps:wsp>
                      <wps:cNvCnPr/>
                      <wps:spPr>
                        <a:xfrm>
                          <a:off x="0" y="0"/>
                          <a:ext cx="451104" cy="13411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B501A7" id="Straight Arrow Connector 31" o:spid="_x0000_s1026" type="#_x0000_t32" style="position:absolute;margin-left:178.55pt;margin-top:157.1pt;width:35.5pt;height:10.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" strokecolor="#4472c4 [3204]" strokeweight=".5pt">
                <v:stroke endarrow="block" joinstyle="miter"/>
              </v:shape>
            </w:pict>
          </mc:Fallback>
        </mc:AlternateContent>
      </w:r>
      <w:r w:rsidR="006832E9" w:rsidRPr="00D00429">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001CC16" wp14:editId="05DA345F">
                <wp:simplePos x="0" y="0"/>
                <wp:positionH relativeFrom="column">
                  <wp:posOffset>2267713</wp:posOffset>
                </wp:positionH>
                <wp:positionV relativeFrom="paragraph">
                  <wp:posOffset>1812418</wp:posOffset>
                </wp:positionV>
                <wp:extent cx="548640" cy="146304"/>
                <wp:effectExtent l="0" t="57150" r="0" b="25400"/>
                <wp:wrapNone/>
                <wp:docPr id="29" name="Straight Arrow Connector 29"/>
                <wp:cNvGraphicFramePr/>
                <a:graphic xmlns:a="http://schemas.openxmlformats.org/drawingml/2006/main">
                  <a:graphicData uri="http://schemas.microsoft.com/office/word/2010/wordprocessingShape">
                    <wps:wsp>
                      <wps:cNvCnPr/>
                      <wps:spPr>
                        <a:xfrm flipV="1">
                          <a:off x="0" y="0"/>
                          <a:ext cx="548640" cy="1463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D3545D" id="Straight Arrow Connector 29" o:spid="_x0000_s1026" type="#_x0000_t32" style="position:absolute;margin-left:178.55pt;margin-top:142.7pt;width:43.2pt;height:11.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" strokecolor="#4472c4 [3204]" strokeweight=".5pt">
                <v:stroke endarrow="block" joinstyle="miter"/>
              </v:shape>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70862BE" wp14:editId="5E12B154">
                <wp:simplePos x="0" y="0"/>
                <wp:positionH relativeFrom="column">
                  <wp:posOffset>585216</wp:posOffset>
                </wp:positionH>
                <wp:positionV relativeFrom="paragraph">
                  <wp:posOffset>2507361</wp:posOffset>
                </wp:positionV>
                <wp:extent cx="914400" cy="451104"/>
                <wp:effectExtent l="0" t="0" r="19050" b="25400"/>
                <wp:wrapNone/>
                <wp:docPr id="28" name="Rectangle 28"/>
                <wp:cNvGraphicFramePr/>
                <a:graphic xmlns:a="http://schemas.openxmlformats.org/drawingml/2006/main">
                  <a:graphicData uri="http://schemas.microsoft.com/office/word/2010/wordprocessingShape">
                    <wps:wsp>
                      <wps:cNvSpPr/>
                      <wps:spPr>
                        <a:xfrm>
                          <a:off x="0" y="0"/>
                          <a:ext cx="914400" cy="451104"/>
                        </a:xfrm>
                        <a:prstGeom prst="rect">
                          <a:avLst/>
                        </a:prstGeom>
                      </wps:spPr>
                      <wps:style>
                        <a:lnRef idx="2">
                          <a:schemeClr val="accent6"/>
                        </a:lnRef>
                        <a:fillRef idx="1">
                          <a:schemeClr val="lt1"/>
                        </a:fillRef>
                        <a:effectRef idx="0">
                          <a:schemeClr val="accent6"/>
                        </a:effectRef>
                        <a:fontRef idx="minor">
                          <a:schemeClr val="dk1"/>
                        </a:fontRef>
                      </wps:style>
                      <wps:txbx>
                        <w:txbxContent>
                          <w:p w14:paraId="48BBC413" w14:textId="2337D9D8" w:rsidR="00425114" w:rsidRDefault="00425114" w:rsidP="00425114">
                            <w:pPr>
                              <w:jc w:val="center"/>
                            </w:pPr>
                            <w:r>
                              <w:t>Non-indexed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0862BE" id="Rectangle 28" o:spid="_x0000_s1032" style="position:absolute;margin-left:46.1pt;margin-top:197.45pt;width:1in;height:35.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" fillcolor="white [3201]" strokecolor="#70ad47 [3209]" strokeweight="1pt">
                <v:textbox>
                  <w:txbxContent>
                    <w:p w14:paraId="48BBC413" w14:textId="2337D9D8" w:rsidR="00425114" w:rsidRDefault="00425114" w:rsidP="00425114">
                      <w:pPr>
                        <w:jc w:val="center"/>
                      </w:pPr>
                      <w:r>
                        <w:t>Non-indexed</w:t>
                      </w:r>
                    </w:p>
                  </w:txbxContent>
                </v:textbox>
              </v:rect>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3574C53" wp14:editId="1C6DA8F5">
                <wp:simplePos x="0" y="0"/>
                <wp:positionH relativeFrom="column">
                  <wp:posOffset>-487680</wp:posOffset>
                </wp:positionH>
                <wp:positionV relativeFrom="paragraph">
                  <wp:posOffset>2495169</wp:posOffset>
                </wp:positionV>
                <wp:extent cx="914400" cy="414528"/>
                <wp:effectExtent l="0" t="0" r="19050" b="24130"/>
                <wp:wrapNone/>
                <wp:docPr id="27" name="Rectangle 27"/>
                <wp:cNvGraphicFramePr/>
                <a:graphic xmlns:a="http://schemas.openxmlformats.org/drawingml/2006/main">
                  <a:graphicData uri="http://schemas.microsoft.com/office/word/2010/wordprocessingShape">
                    <wps:wsp>
                      <wps:cNvSpPr/>
                      <wps:spPr>
                        <a:xfrm>
                          <a:off x="0" y="0"/>
                          <a:ext cx="914400" cy="414528"/>
                        </a:xfrm>
                        <a:prstGeom prst="rect">
                          <a:avLst/>
                        </a:prstGeom>
                      </wps:spPr>
                      <wps:style>
                        <a:lnRef idx="2">
                          <a:schemeClr val="accent6"/>
                        </a:lnRef>
                        <a:fillRef idx="1">
                          <a:schemeClr val="lt1"/>
                        </a:fillRef>
                        <a:effectRef idx="0">
                          <a:schemeClr val="accent6"/>
                        </a:effectRef>
                        <a:fontRef idx="minor">
                          <a:schemeClr val="dk1"/>
                        </a:fontRef>
                      </wps:style>
                      <wps:txbx>
                        <w:txbxContent>
                          <w:p w14:paraId="6717F061" w14:textId="4978117C" w:rsidR="00425114" w:rsidRDefault="00425114" w:rsidP="00425114">
                            <w:pPr>
                              <w:jc w:val="center"/>
                            </w:pPr>
                            <w:r>
                              <w:t>indexed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574C53" id="Rectangle 27" o:spid="_x0000_s1033" style="position:absolute;margin-left:-38.4pt;margin-top:196.45pt;width:1in;height:32.6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" fillcolor="white [3201]" strokecolor="#70ad47 [3209]" strokeweight="1pt">
                <v:textbox>
                  <w:txbxContent>
                    <w:p w14:paraId="6717F061" w14:textId="4978117C" w:rsidR="00425114" w:rsidRDefault="00425114" w:rsidP="00425114">
                      <w:pPr>
                        <w:jc w:val="center"/>
                      </w:pPr>
                      <w:r>
                        <w:t>indexed</w:t>
                      </w:r>
                    </w:p>
                  </w:txbxContent>
                </v:textbox>
              </v:rect>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2C56756" wp14:editId="34336344">
                <wp:simplePos x="0" y="0"/>
                <wp:positionH relativeFrom="column">
                  <wp:posOffset>243840</wp:posOffset>
                </wp:positionH>
                <wp:positionV relativeFrom="paragraph">
                  <wp:posOffset>2239137</wp:posOffset>
                </wp:positionV>
                <wp:extent cx="233172" cy="255905"/>
                <wp:effectExtent l="38100" t="0" r="33655" b="48895"/>
                <wp:wrapNone/>
                <wp:docPr id="25" name="Straight Arrow Connector 25"/>
                <wp:cNvGraphicFramePr/>
                <a:graphic xmlns:a="http://schemas.openxmlformats.org/drawingml/2006/main">
                  <a:graphicData uri="http://schemas.microsoft.com/office/word/2010/wordprocessingShape">
                    <wps:wsp>
                      <wps:cNvCnPr/>
                      <wps:spPr>
                        <a:xfrm flipH="1">
                          <a:off x="0" y="0"/>
                          <a:ext cx="233172" cy="255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CEE2BC" id="Straight Arrow Connector 25" o:spid="_x0000_s1026" type="#_x0000_t32" style="position:absolute;margin-left:19.2pt;margin-top:176.3pt;width:18.35pt;height:20.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" strokecolor="#4472c4 [3204]" strokeweight=".5pt">
                <v:stroke endarrow="block" joinstyle="miter"/>
              </v:shape>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653134B9" wp14:editId="1BBAF77D">
                <wp:simplePos x="0" y="0"/>
                <wp:positionH relativeFrom="column">
                  <wp:posOffset>512064</wp:posOffset>
                </wp:positionH>
                <wp:positionV relativeFrom="paragraph">
                  <wp:posOffset>2239137</wp:posOffset>
                </wp:positionV>
                <wp:extent cx="170688" cy="256032"/>
                <wp:effectExtent l="0" t="0" r="77470" b="48895"/>
                <wp:wrapNone/>
                <wp:docPr id="26" name="Straight Arrow Connector 26"/>
                <wp:cNvGraphicFramePr/>
                <a:graphic xmlns:a="http://schemas.openxmlformats.org/drawingml/2006/main">
                  <a:graphicData uri="http://schemas.microsoft.com/office/word/2010/wordprocessingShape">
                    <wps:wsp>
                      <wps:cNvCnPr/>
                      <wps:spPr>
                        <a:xfrm>
                          <a:off x="0" y="0"/>
                          <a:ext cx="170688" cy="2560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3E0E6D" id="Straight Arrow Connector 26" o:spid="_x0000_s1026" type="#_x0000_t32" style="position:absolute;margin-left:40.3pt;margin-top:176.3pt;width:13.45pt;height:2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" strokecolor="#4472c4 [3204]" strokeweight=".5pt">
                <v:stroke endarrow="block" joinstyle="miter"/>
              </v:shape>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0085F41D" wp14:editId="44A8E301">
                <wp:simplePos x="0" y="0"/>
                <wp:positionH relativeFrom="column">
                  <wp:posOffset>1328928</wp:posOffset>
                </wp:positionH>
                <wp:positionV relativeFrom="paragraph">
                  <wp:posOffset>1702181</wp:posOffset>
                </wp:positionV>
                <wp:extent cx="914400" cy="524256"/>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914400" cy="5242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C4C3DF" w14:textId="0D4A816E" w:rsidR="00425114" w:rsidRDefault="00425114" w:rsidP="00425114">
                            <w:pPr>
                              <w:jc w:val="center"/>
                            </w:pPr>
                            <w:r>
                              <w:t>Non-peer reviewed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85F41D" id="Rectangle 24" o:spid="_x0000_s1034" style="position:absolute;margin-left:104.65pt;margin-top:134.05pt;width:1in;height:41.3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" fillcolor="white [3201]" strokecolor="#70ad47 [3209]" strokeweight="1pt">
                <v:textbox>
                  <w:txbxContent>
                    <w:p w14:paraId="23C4C3DF" w14:textId="0D4A816E" w:rsidR="00425114" w:rsidRDefault="00425114" w:rsidP="00425114">
                      <w:pPr>
                        <w:jc w:val="center"/>
                      </w:pPr>
                      <w:r>
                        <w:t>Non-peer reviewed</w:t>
                      </w:r>
                    </w:p>
                  </w:txbxContent>
                </v:textbox>
              </v:rect>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C643451" wp14:editId="3163EC3F">
                <wp:simplePos x="0" y="0"/>
                <wp:positionH relativeFrom="column">
                  <wp:posOffset>1243584</wp:posOffset>
                </wp:positionH>
                <wp:positionV relativeFrom="paragraph">
                  <wp:posOffset>1434466</wp:posOffset>
                </wp:positionV>
                <wp:extent cx="280416" cy="243840"/>
                <wp:effectExtent l="0" t="0" r="81915" b="60960"/>
                <wp:wrapNone/>
                <wp:docPr id="21" name="Straight Arrow Connector 21"/>
                <wp:cNvGraphicFramePr/>
                <a:graphic xmlns:a="http://schemas.openxmlformats.org/drawingml/2006/main">
                  <a:graphicData uri="http://schemas.microsoft.com/office/word/2010/wordprocessingShape">
                    <wps:wsp>
                      <wps:cNvCnPr/>
                      <wps:spPr>
                        <a:xfrm>
                          <a:off x="0" y="0"/>
                          <a:ext cx="280416" cy="2438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7AA546" id="Straight Arrow Connector 21" o:spid="_x0000_s1026" type="#_x0000_t32" style="position:absolute;margin-left:97.9pt;margin-top:112.95pt;width:22.1pt;height:1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" strokecolor="#4472c4 [3204]" strokeweight=".5pt">
                <v:stroke endarrow="block" joinstyle="miter"/>
              </v:shape>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4FCE48C" wp14:editId="4CD5B029">
                <wp:simplePos x="0" y="0"/>
                <wp:positionH relativeFrom="column">
                  <wp:posOffset>109220</wp:posOffset>
                </wp:positionH>
                <wp:positionV relativeFrom="paragraph">
                  <wp:posOffset>1714754</wp:posOffset>
                </wp:positionV>
                <wp:extent cx="914400" cy="524256"/>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914400" cy="5242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28D21FCB" w14:textId="7478112D" w:rsidR="00425114" w:rsidRDefault="00425114" w:rsidP="00425114">
                            <w:pPr>
                              <w:jc w:val="center"/>
                            </w:pPr>
                            <w:r>
                              <w:t xml:space="preserve">Peer-reviewed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FCE48C" id="Rectangle 23" o:spid="_x0000_s1035" style="position:absolute;margin-left:8.6pt;margin-top:135pt;width:1in;height:41.3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" fillcolor="white [3201]" strokecolor="#70ad47 [3209]" strokeweight="1pt">
                <v:textbox>
                  <w:txbxContent>
                    <w:p w14:paraId="28D21FCB" w14:textId="7478112D" w:rsidR="00425114" w:rsidRDefault="00425114" w:rsidP="00425114">
                      <w:pPr>
                        <w:jc w:val="center"/>
                      </w:pPr>
                      <w:r>
                        <w:t xml:space="preserve">Peer-reviewed </w:t>
                      </w:r>
                    </w:p>
                  </w:txbxContent>
                </v:textbox>
              </v:rect>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5E5305D5" wp14:editId="1BAA7AA5">
                <wp:simplePos x="0" y="0"/>
                <wp:positionH relativeFrom="column">
                  <wp:posOffset>877824</wp:posOffset>
                </wp:positionH>
                <wp:positionV relativeFrom="paragraph">
                  <wp:posOffset>1446657</wp:posOffset>
                </wp:positionV>
                <wp:extent cx="330200" cy="256032"/>
                <wp:effectExtent l="38100" t="0" r="31750" b="48895"/>
                <wp:wrapNone/>
                <wp:docPr id="22" name="Straight Arrow Connector 22"/>
                <wp:cNvGraphicFramePr/>
                <a:graphic xmlns:a="http://schemas.openxmlformats.org/drawingml/2006/main">
                  <a:graphicData uri="http://schemas.microsoft.com/office/word/2010/wordprocessingShape">
                    <wps:wsp>
                      <wps:cNvCnPr/>
                      <wps:spPr>
                        <a:xfrm flipH="1">
                          <a:off x="0" y="0"/>
                          <a:ext cx="330200" cy="2560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EF432A" id="Straight Arrow Connector 22" o:spid="_x0000_s1026" type="#_x0000_t32" style="position:absolute;margin-left:69.1pt;margin-top:113.9pt;width:26pt;height:20.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" strokecolor="#4472c4 [3204]" strokeweight=".5pt">
                <v:stroke endarrow="block" joinstyle="miter"/>
              </v:shape>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7F1BC23" wp14:editId="2F79B60C">
                <wp:simplePos x="0" y="0"/>
                <wp:positionH relativeFrom="column">
                  <wp:posOffset>4876800</wp:posOffset>
                </wp:positionH>
                <wp:positionV relativeFrom="paragraph">
                  <wp:posOffset>1288161</wp:posOffset>
                </wp:positionV>
                <wp:extent cx="914400" cy="463296"/>
                <wp:effectExtent l="0" t="0" r="19050" b="13335"/>
                <wp:wrapNone/>
                <wp:docPr id="20" name="Rectangle 20"/>
                <wp:cNvGraphicFramePr/>
                <a:graphic xmlns:a="http://schemas.openxmlformats.org/drawingml/2006/main">
                  <a:graphicData uri="http://schemas.microsoft.com/office/word/2010/wordprocessingShape">
                    <wps:wsp>
                      <wps:cNvSpPr/>
                      <wps:spPr>
                        <a:xfrm>
                          <a:off x="0" y="0"/>
                          <a:ext cx="914400" cy="463296"/>
                        </a:xfrm>
                        <a:prstGeom prst="rect">
                          <a:avLst/>
                        </a:prstGeom>
                      </wps:spPr>
                      <wps:style>
                        <a:lnRef idx="2">
                          <a:schemeClr val="accent6"/>
                        </a:lnRef>
                        <a:fillRef idx="1">
                          <a:schemeClr val="lt1"/>
                        </a:fillRef>
                        <a:effectRef idx="0">
                          <a:schemeClr val="accent6"/>
                        </a:effectRef>
                        <a:fontRef idx="minor">
                          <a:schemeClr val="dk1"/>
                        </a:fontRef>
                      </wps:style>
                      <wps:txbx>
                        <w:txbxContent>
                          <w:p w14:paraId="0B22B4A4" w14:textId="710F0EAA" w:rsidR="00425114" w:rsidRDefault="00425114" w:rsidP="00425114">
                            <w:pPr>
                              <w:jc w:val="center"/>
                            </w:pPr>
                            <w:r>
                              <w:t>Conference books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F1BC23" id="Rectangle 20" o:spid="_x0000_s1036" style="position:absolute;margin-left:384pt;margin-top:101.45pt;width:1in;height:3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" fillcolor="white [3201]" strokecolor="#70ad47 [3209]" strokeweight="1pt">
                <v:textbox>
                  <w:txbxContent>
                    <w:p w14:paraId="0B22B4A4" w14:textId="710F0EAA" w:rsidR="00425114" w:rsidRDefault="00425114" w:rsidP="00425114">
                      <w:pPr>
                        <w:jc w:val="center"/>
                      </w:pPr>
                      <w:r>
                        <w:t>Conference books</w:t>
                      </w:r>
                    </w:p>
                  </w:txbxContent>
                </v:textbox>
              </v:rect>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13EB93CC" wp14:editId="365ED561">
                <wp:simplePos x="0" y="0"/>
                <wp:positionH relativeFrom="column">
                  <wp:posOffset>4815713</wp:posOffset>
                </wp:positionH>
                <wp:positionV relativeFrom="paragraph">
                  <wp:posOffset>714883</wp:posOffset>
                </wp:positionV>
                <wp:extent cx="914400" cy="292608"/>
                <wp:effectExtent l="0" t="0" r="19050" b="12700"/>
                <wp:wrapNone/>
                <wp:docPr id="19" name="Rectangle 19"/>
                <wp:cNvGraphicFramePr/>
                <a:graphic xmlns:a="http://schemas.openxmlformats.org/drawingml/2006/main">
                  <a:graphicData uri="http://schemas.microsoft.com/office/word/2010/wordprocessingShape">
                    <wps:wsp>
                      <wps:cNvSpPr/>
                      <wps:spPr>
                        <a:xfrm>
                          <a:off x="0" y="0"/>
                          <a:ext cx="914400" cy="292608"/>
                        </a:xfrm>
                        <a:prstGeom prst="rect">
                          <a:avLst/>
                        </a:prstGeom>
                      </wps:spPr>
                      <wps:style>
                        <a:lnRef idx="2">
                          <a:schemeClr val="accent6"/>
                        </a:lnRef>
                        <a:fillRef idx="1">
                          <a:schemeClr val="lt1"/>
                        </a:fillRef>
                        <a:effectRef idx="0">
                          <a:schemeClr val="accent6"/>
                        </a:effectRef>
                        <a:fontRef idx="minor">
                          <a:schemeClr val="dk1"/>
                        </a:fontRef>
                      </wps:style>
                      <wps:txbx>
                        <w:txbxContent>
                          <w:p w14:paraId="51B20B0D" w14:textId="7DE83D8A" w:rsidR="00425114" w:rsidRDefault="00425114" w:rsidP="00425114">
                            <w:pPr>
                              <w:jc w:val="center"/>
                            </w:pPr>
                            <w:r>
                              <w:t>Theses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EB93CC" id="Rectangle 19" o:spid="_x0000_s1037" style="position:absolute;margin-left:379.2pt;margin-top:56.3pt;width:1in;height:23.0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" fillcolor="white [3201]" strokecolor="#70ad47 [3209]" strokeweight="1pt">
                <v:textbox>
                  <w:txbxContent>
                    <w:p w14:paraId="51B20B0D" w14:textId="7DE83D8A" w:rsidR="00425114" w:rsidRDefault="00425114" w:rsidP="00425114">
                      <w:pPr>
                        <w:jc w:val="center"/>
                      </w:pPr>
                      <w:r>
                        <w:t>Theses</w:t>
                      </w:r>
                    </w:p>
                  </w:txbxContent>
                </v:textbox>
              </v:rect>
            </w:pict>
          </mc:Fallback>
        </mc:AlternateContent>
      </w:r>
      <w:r w:rsidR="00425114" w:rsidRPr="00D00429">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73F5CE4" wp14:editId="5F2BBD6E">
                <wp:simplePos x="0" y="0"/>
                <wp:positionH relativeFrom="column">
                  <wp:posOffset>4840224</wp:posOffset>
                </wp:positionH>
                <wp:positionV relativeFrom="paragraph">
                  <wp:posOffset>105410</wp:posOffset>
                </wp:positionV>
                <wp:extent cx="914400" cy="268224"/>
                <wp:effectExtent l="0" t="0" r="19050" b="17780"/>
                <wp:wrapNone/>
                <wp:docPr id="18" name="Rectangle 18"/>
                <wp:cNvGraphicFramePr/>
                <a:graphic xmlns:a="http://schemas.openxmlformats.org/drawingml/2006/main">
                  <a:graphicData uri="http://schemas.microsoft.com/office/word/2010/wordprocessingShape">
                    <wps:wsp>
                      <wps:cNvSpPr/>
                      <wps:spPr>
                        <a:xfrm>
                          <a:off x="0" y="0"/>
                          <a:ext cx="914400" cy="268224"/>
                        </a:xfrm>
                        <a:prstGeom prst="rect">
                          <a:avLst/>
                        </a:prstGeom>
                      </wps:spPr>
                      <wps:style>
                        <a:lnRef idx="2">
                          <a:schemeClr val="accent6"/>
                        </a:lnRef>
                        <a:fillRef idx="1">
                          <a:schemeClr val="lt1"/>
                        </a:fillRef>
                        <a:effectRef idx="0">
                          <a:schemeClr val="accent6"/>
                        </a:effectRef>
                        <a:fontRef idx="minor">
                          <a:schemeClr val="dk1"/>
                        </a:fontRef>
                      </wps:style>
                      <wps:txbx>
                        <w:txbxContent>
                          <w:p w14:paraId="0595CED0" w14:textId="6A7F2D33" w:rsidR="00425114" w:rsidRDefault="00425114" w:rsidP="00425114">
                            <w:pPr>
                              <w:jc w:val="center"/>
                            </w:pPr>
                            <w:r>
                              <w:t xml:space="preserve">Reports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3F5CE4" id="Rectangle 18" o:spid="_x0000_s1038" style="position:absolute;margin-left:381.1pt;margin-top:8.3pt;width:1in;height:21.1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" fillcolor="white [3201]" strokecolor="#70ad47 [3209]" strokeweight="1pt">
                <v:textbox>
                  <w:txbxContent>
                    <w:p w14:paraId="0595CED0" w14:textId="6A7F2D33" w:rsidR="00425114" w:rsidRDefault="00425114" w:rsidP="00425114">
                      <w:pPr>
                        <w:jc w:val="center"/>
                      </w:pPr>
                      <w:r>
                        <w:t xml:space="preserve">Reports </w:t>
                      </w:r>
                    </w:p>
                  </w:txbxContent>
                </v:textbox>
              </v:rect>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EE3C0D3" wp14:editId="69D1A494">
                <wp:simplePos x="0" y="0"/>
                <wp:positionH relativeFrom="column">
                  <wp:posOffset>4291584</wp:posOffset>
                </wp:positionH>
                <wp:positionV relativeFrom="paragraph">
                  <wp:posOffset>556641</wp:posOffset>
                </wp:positionV>
                <wp:extent cx="548640" cy="877697"/>
                <wp:effectExtent l="0" t="0" r="80010" b="55880"/>
                <wp:wrapNone/>
                <wp:docPr id="15" name="Straight Arrow Connector 15"/>
                <wp:cNvGraphicFramePr/>
                <a:graphic xmlns:a="http://schemas.openxmlformats.org/drawingml/2006/main">
                  <a:graphicData uri="http://schemas.microsoft.com/office/word/2010/wordprocessingShape">
                    <wps:wsp>
                      <wps:cNvCnPr/>
                      <wps:spPr>
                        <a:xfrm>
                          <a:off x="0" y="0"/>
                          <a:ext cx="548640" cy="8776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E5643A" id="Straight Arrow Connector 15" o:spid="_x0000_s1026" type="#_x0000_t32" style="position:absolute;margin-left:337.9pt;margin-top:43.85pt;width:43.2pt;height:6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" strokecolor="#4472c4 [3204]" strokeweight=".5pt">
                <v:stroke endarrow="block" joinstyle="miter"/>
              </v:shape>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4C81714" wp14:editId="70E25413">
                <wp:simplePos x="0" y="0"/>
                <wp:positionH relativeFrom="column">
                  <wp:posOffset>4291585</wp:posOffset>
                </wp:positionH>
                <wp:positionV relativeFrom="paragraph">
                  <wp:posOffset>568833</wp:posOffset>
                </wp:positionV>
                <wp:extent cx="499872" cy="256032"/>
                <wp:effectExtent l="0" t="0" r="71755" b="48895"/>
                <wp:wrapNone/>
                <wp:docPr id="14" name="Straight Arrow Connector 14"/>
                <wp:cNvGraphicFramePr/>
                <a:graphic xmlns:a="http://schemas.openxmlformats.org/drawingml/2006/main">
                  <a:graphicData uri="http://schemas.microsoft.com/office/word/2010/wordprocessingShape">
                    <wps:wsp>
                      <wps:cNvCnPr/>
                      <wps:spPr>
                        <a:xfrm>
                          <a:off x="0" y="0"/>
                          <a:ext cx="499872" cy="2560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535E8E" id="Straight Arrow Connector 14" o:spid="_x0000_s1026" type="#_x0000_t32" style="position:absolute;margin-left:337.9pt;margin-top:44.8pt;width:39.35pt;height:2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" strokecolor="#4472c4 [3204]" strokeweight=".5pt">
                <v:stroke endarrow="block" joinstyle="miter"/>
              </v:shape>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FD87BCA" wp14:editId="5E618A1A">
                <wp:simplePos x="0" y="0"/>
                <wp:positionH relativeFrom="column">
                  <wp:posOffset>4315968</wp:posOffset>
                </wp:positionH>
                <wp:positionV relativeFrom="paragraph">
                  <wp:posOffset>239649</wp:posOffset>
                </wp:positionV>
                <wp:extent cx="499872" cy="329184"/>
                <wp:effectExtent l="0" t="38100" r="52705" b="33020"/>
                <wp:wrapNone/>
                <wp:docPr id="13" name="Straight Arrow Connector 13"/>
                <wp:cNvGraphicFramePr/>
                <a:graphic xmlns:a="http://schemas.openxmlformats.org/drawingml/2006/main">
                  <a:graphicData uri="http://schemas.microsoft.com/office/word/2010/wordprocessingShape">
                    <wps:wsp>
                      <wps:cNvCnPr/>
                      <wps:spPr>
                        <a:xfrm flipV="1">
                          <a:off x="0" y="0"/>
                          <a:ext cx="499872" cy="329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1FF382" id="Straight Arrow Connector 13" o:spid="_x0000_s1026" type="#_x0000_t32" style="position:absolute;margin-left:339.85pt;margin-top:18.85pt;width:39.35pt;height:25.9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" strokecolor="#4472c4 [3204]" strokeweight=".5pt">
                <v:stroke endarrow="block" joinstyle="miter"/>
              </v:shape>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17A50D2" wp14:editId="2AC251B2">
                <wp:simplePos x="0" y="0"/>
                <wp:positionH relativeFrom="column">
                  <wp:posOffset>780288</wp:posOffset>
                </wp:positionH>
                <wp:positionV relativeFrom="paragraph">
                  <wp:posOffset>934593</wp:posOffset>
                </wp:positionV>
                <wp:extent cx="914400" cy="499872"/>
                <wp:effectExtent l="0" t="0" r="19050" b="14605"/>
                <wp:wrapNone/>
                <wp:docPr id="12" name="Rectangle 12"/>
                <wp:cNvGraphicFramePr/>
                <a:graphic xmlns:a="http://schemas.openxmlformats.org/drawingml/2006/main">
                  <a:graphicData uri="http://schemas.microsoft.com/office/word/2010/wordprocessingShape">
                    <wps:wsp>
                      <wps:cNvSpPr/>
                      <wps:spPr>
                        <a:xfrm>
                          <a:off x="0" y="0"/>
                          <a:ext cx="914400" cy="499872"/>
                        </a:xfrm>
                        <a:prstGeom prst="rect">
                          <a:avLst/>
                        </a:prstGeom>
                      </wps:spPr>
                      <wps:style>
                        <a:lnRef idx="2">
                          <a:schemeClr val="accent6"/>
                        </a:lnRef>
                        <a:fillRef idx="1">
                          <a:schemeClr val="lt1"/>
                        </a:fillRef>
                        <a:effectRef idx="0">
                          <a:schemeClr val="accent6"/>
                        </a:effectRef>
                        <a:fontRef idx="minor">
                          <a:schemeClr val="dk1"/>
                        </a:fontRef>
                      </wps:style>
                      <wps:txbx>
                        <w:txbxContent>
                          <w:p w14:paraId="178A2BE3" w14:textId="21EF60C6" w:rsidR="00425CEC" w:rsidRDefault="00425CEC" w:rsidP="00425CEC">
                            <w:pPr>
                              <w:jc w:val="center"/>
                            </w:pPr>
                            <w:r>
                              <w:t xml:space="preserve">Journals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7A50D2" id="Rectangle 12" o:spid="_x0000_s1039" style="position:absolute;margin-left:61.45pt;margin-top:73.6pt;width:1in;height:39.3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" fillcolor="white [3201]" strokecolor="#70ad47 [3209]" strokeweight="1pt">
                <v:textbox>
                  <w:txbxContent>
                    <w:p w14:paraId="178A2BE3" w14:textId="21EF60C6" w:rsidR="00425CEC" w:rsidRDefault="00425CEC" w:rsidP="00425CEC">
                      <w:pPr>
                        <w:jc w:val="center"/>
                      </w:pPr>
                      <w:r>
                        <w:t xml:space="preserve">Journals </w:t>
                      </w:r>
                    </w:p>
                  </w:txbxContent>
                </v:textbox>
              </v:rect>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6B4B793" wp14:editId="12B1BE43">
                <wp:simplePos x="0" y="0"/>
                <wp:positionH relativeFrom="column">
                  <wp:posOffset>414528</wp:posOffset>
                </wp:positionH>
                <wp:positionV relativeFrom="paragraph">
                  <wp:posOffset>349377</wp:posOffset>
                </wp:positionV>
                <wp:extent cx="914400" cy="499872"/>
                <wp:effectExtent l="0" t="0" r="19050" b="14605"/>
                <wp:wrapNone/>
                <wp:docPr id="11" name="Rectangle 11"/>
                <wp:cNvGraphicFramePr/>
                <a:graphic xmlns:a="http://schemas.openxmlformats.org/drawingml/2006/main">
                  <a:graphicData uri="http://schemas.microsoft.com/office/word/2010/wordprocessingShape">
                    <wps:wsp>
                      <wps:cNvSpPr/>
                      <wps:spPr>
                        <a:xfrm>
                          <a:off x="0" y="0"/>
                          <a:ext cx="914400" cy="499872"/>
                        </a:xfrm>
                        <a:prstGeom prst="rect">
                          <a:avLst/>
                        </a:prstGeom>
                      </wps:spPr>
                      <wps:style>
                        <a:lnRef idx="2">
                          <a:schemeClr val="accent6"/>
                        </a:lnRef>
                        <a:fillRef idx="1">
                          <a:schemeClr val="lt1"/>
                        </a:fillRef>
                        <a:effectRef idx="0">
                          <a:schemeClr val="accent6"/>
                        </a:effectRef>
                        <a:fontRef idx="minor">
                          <a:schemeClr val="dk1"/>
                        </a:fontRef>
                      </wps:style>
                      <wps:txbx>
                        <w:txbxContent>
                          <w:p w14:paraId="445BD972" w14:textId="6674EFC8" w:rsidR="00425CEC" w:rsidRDefault="00425CEC" w:rsidP="00425CEC">
                            <w:pPr>
                              <w:jc w:val="center"/>
                            </w:pPr>
                            <w:r>
                              <w:t>Congress proceedings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B4B793" id="Rectangle 11" o:spid="_x0000_s1040" style="position:absolute;margin-left:32.65pt;margin-top:27.5pt;width:1in;height:39.3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" fillcolor="white [3201]" strokecolor="#70ad47 [3209]" strokeweight="1pt">
                <v:textbox>
                  <w:txbxContent>
                    <w:p w14:paraId="445BD972" w14:textId="6674EFC8" w:rsidR="00425CEC" w:rsidRDefault="00425CEC" w:rsidP="00425CEC">
                      <w:pPr>
                        <w:jc w:val="center"/>
                      </w:pPr>
                      <w:r>
                        <w:t>Congress proceedings</w:t>
                      </w:r>
                    </w:p>
                  </w:txbxContent>
                </v:textbox>
              </v:rect>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F41F5DB" wp14:editId="011C5A19">
                <wp:simplePos x="0" y="0"/>
                <wp:positionH relativeFrom="column">
                  <wp:posOffset>1341120</wp:posOffset>
                </wp:positionH>
                <wp:positionV relativeFrom="paragraph">
                  <wp:posOffset>605409</wp:posOffset>
                </wp:positionV>
                <wp:extent cx="758444" cy="45719"/>
                <wp:effectExtent l="38100" t="38100" r="22860" b="88265"/>
                <wp:wrapNone/>
                <wp:docPr id="9" name="Straight Arrow Connector 9"/>
                <wp:cNvGraphicFramePr/>
                <a:graphic xmlns:a="http://schemas.openxmlformats.org/drawingml/2006/main">
                  <a:graphicData uri="http://schemas.microsoft.com/office/word/2010/wordprocessingShape">
                    <wps:wsp>
                      <wps:cNvCnPr/>
                      <wps:spPr>
                        <a:xfrm flipH="1">
                          <a:off x="0" y="0"/>
                          <a:ext cx="758444"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3E8BB5" id="Straight Arrow Connector 9" o:spid="_x0000_s1026" type="#_x0000_t32" style="position:absolute;margin-left:105.6pt;margin-top:47.65pt;width:59.7pt;height:3.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" strokecolor="#4472c4 [3204]" strokeweight=".5pt">
                <v:stroke endarrow="block" joinstyle="miter"/>
              </v:shape>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FB55EE9" wp14:editId="083DA1E3">
                <wp:simplePos x="0" y="0"/>
                <wp:positionH relativeFrom="column">
                  <wp:posOffset>1694688</wp:posOffset>
                </wp:positionH>
                <wp:positionV relativeFrom="paragraph">
                  <wp:posOffset>556642</wp:posOffset>
                </wp:positionV>
                <wp:extent cx="391160" cy="609600"/>
                <wp:effectExtent l="38100" t="0" r="27940" b="57150"/>
                <wp:wrapNone/>
                <wp:docPr id="8" name="Straight Arrow Connector 8"/>
                <wp:cNvGraphicFramePr/>
                <a:graphic xmlns:a="http://schemas.openxmlformats.org/drawingml/2006/main">
                  <a:graphicData uri="http://schemas.microsoft.com/office/word/2010/wordprocessingShape">
                    <wps:wsp>
                      <wps:cNvCnPr/>
                      <wps:spPr>
                        <a:xfrm flipH="1">
                          <a:off x="0" y="0"/>
                          <a:ext cx="391160"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151747" id="Straight Arrow Connector 8" o:spid="_x0000_s1026" type="#_x0000_t32" style="position:absolute;margin-left:133.45pt;margin-top:43.85pt;width:30.8pt;height:48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" strokecolor="#4472c4 [3204]" strokeweight=".5pt">
                <v:stroke endarrow="block" joinstyle="miter"/>
              </v:shape>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BE32925" wp14:editId="0EA513A9">
                <wp:simplePos x="0" y="0"/>
                <wp:positionH relativeFrom="column">
                  <wp:posOffset>3377184</wp:posOffset>
                </wp:positionH>
                <wp:positionV relativeFrom="paragraph">
                  <wp:posOffset>337185</wp:posOffset>
                </wp:positionV>
                <wp:extent cx="914400" cy="535940"/>
                <wp:effectExtent l="0" t="0" r="19050" b="16510"/>
                <wp:wrapNone/>
                <wp:docPr id="6" name="Rectangle 6"/>
                <wp:cNvGraphicFramePr/>
                <a:graphic xmlns:a="http://schemas.openxmlformats.org/drawingml/2006/main">
                  <a:graphicData uri="http://schemas.microsoft.com/office/word/2010/wordprocessingShape">
                    <wps:wsp>
                      <wps:cNvSpPr/>
                      <wps:spPr>
                        <a:xfrm>
                          <a:off x="0" y="0"/>
                          <a:ext cx="914400" cy="5359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9C4D179" w14:textId="654A65DC" w:rsidR="00425CEC" w:rsidRDefault="00425CEC" w:rsidP="00425CEC">
                            <w:pPr>
                              <w:jc w:val="center"/>
                            </w:pPr>
                            <w:r>
                              <w:t>Non-periodicals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E32925" id="Rectangle 6" o:spid="_x0000_s1041" style="position:absolute;margin-left:265.9pt;margin-top:26.55pt;width:1in;height:42.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" fillcolor="white [3201]" strokecolor="#70ad47 [3209]" strokeweight="1pt">
                <v:textbox>
                  <w:txbxContent>
                    <w:p w14:paraId="79C4D179" w14:textId="654A65DC" w:rsidR="00425CEC" w:rsidRDefault="00425CEC" w:rsidP="00425CEC">
                      <w:pPr>
                        <w:jc w:val="center"/>
                      </w:pPr>
                      <w:r>
                        <w:t>Non-periodicals</w:t>
                      </w:r>
                    </w:p>
                  </w:txbxContent>
                </v:textbox>
              </v:rect>
            </w:pict>
          </mc:Fallback>
        </mc:AlternateContent>
      </w:r>
      <w:r w:rsidR="00425CEC" w:rsidRPr="00D0042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C3800F7" wp14:editId="2F90E4CC">
                <wp:simplePos x="0" y="0"/>
                <wp:positionH relativeFrom="column">
                  <wp:posOffset>2097024</wp:posOffset>
                </wp:positionH>
                <wp:positionV relativeFrom="paragraph">
                  <wp:posOffset>336677</wp:posOffset>
                </wp:positionV>
                <wp:extent cx="914400" cy="536448"/>
                <wp:effectExtent l="0" t="0" r="19050" b="16510"/>
                <wp:wrapNone/>
                <wp:docPr id="5" name="Rectangle 5"/>
                <wp:cNvGraphicFramePr/>
                <a:graphic xmlns:a="http://schemas.openxmlformats.org/drawingml/2006/main">
                  <a:graphicData uri="http://schemas.microsoft.com/office/word/2010/wordprocessingShape">
                    <wps:wsp>
                      <wps:cNvSpPr/>
                      <wps:spPr>
                        <a:xfrm>
                          <a:off x="0" y="0"/>
                          <a:ext cx="914400" cy="536448"/>
                        </a:xfrm>
                        <a:prstGeom prst="rect">
                          <a:avLst/>
                        </a:prstGeom>
                      </wps:spPr>
                      <wps:style>
                        <a:lnRef idx="2">
                          <a:schemeClr val="accent6"/>
                        </a:lnRef>
                        <a:fillRef idx="1">
                          <a:schemeClr val="lt1"/>
                        </a:fillRef>
                        <a:effectRef idx="0">
                          <a:schemeClr val="accent6"/>
                        </a:effectRef>
                        <a:fontRef idx="minor">
                          <a:schemeClr val="dk1"/>
                        </a:fontRef>
                      </wps:style>
                      <wps:txbx>
                        <w:txbxContent>
                          <w:p w14:paraId="33250DD8" w14:textId="250E3317" w:rsidR="00425CEC" w:rsidRDefault="00425CEC" w:rsidP="00425CEC">
                            <w:pPr>
                              <w:jc w:val="center"/>
                            </w:pPr>
                            <w:r>
                              <w:t xml:space="preserve">Periodicals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3800F7" id="Rectangle 5" o:spid="_x0000_s1042" style="position:absolute;margin-left:165.1pt;margin-top:26.5pt;width:1in;height:4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" fillcolor="white [3201]" strokecolor="#70ad47 [3209]" strokeweight="1pt">
                <v:textbox>
                  <w:txbxContent>
                    <w:p w14:paraId="33250DD8" w14:textId="250E3317" w:rsidR="00425CEC" w:rsidRDefault="00425CEC" w:rsidP="00425CEC">
                      <w:pPr>
                        <w:jc w:val="center"/>
                      </w:pPr>
                      <w:r>
                        <w:t xml:space="preserve">Periodicals </w:t>
                      </w:r>
                    </w:p>
                  </w:txbxContent>
                </v:textbox>
              </v:rect>
            </w:pict>
          </mc:Fallback>
        </mc:AlternateContent>
      </w:r>
      <w:r w:rsidR="00425CEC" w:rsidRPr="00D00429">
        <w:rPr>
          <w:rFonts w:ascii="Times New Roman" w:hAnsi="Times New Roman" w:cs="Times New Roman"/>
          <w:sz w:val="24"/>
          <w:szCs w:val="24"/>
        </w:rPr>
        <w:br w:type="page"/>
      </w:r>
    </w:p>
    <w:p w14:paraId="1B2AD1DA" w14:textId="165AC307" w:rsidR="00065275" w:rsidRPr="00D00429" w:rsidRDefault="00065275" w:rsidP="00D00429">
      <w:pPr>
        <w:pStyle w:val="ListParagraph"/>
        <w:numPr>
          <w:ilvl w:val="0"/>
          <w:numId w:val="1"/>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lastRenderedPageBreak/>
        <w:t>Conclusion should discuss limitations and future directions as well. Point out several future directions.</w:t>
      </w:r>
    </w:p>
    <w:p w14:paraId="32F88FFB" w14:textId="022673FA" w:rsidR="00065275" w:rsidRPr="00D00429" w:rsidRDefault="007E0B8F"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Limitations of the research were the use of secondary sources, which did not provide accurate information about the problem compared to when using primary sources. </w:t>
      </w:r>
      <w:r w:rsidR="00B22E9B" w:rsidRPr="00D00429">
        <w:rPr>
          <w:rFonts w:ascii="Times New Roman" w:hAnsi="Times New Roman" w:cs="Times New Roman"/>
          <w:sz w:val="24"/>
          <w:szCs w:val="24"/>
          <w:highlight w:val="cyan"/>
        </w:rPr>
        <w:t>The sources ha</w:t>
      </w:r>
      <w:r w:rsidR="004A2F11" w:rsidRPr="00D00429">
        <w:rPr>
          <w:rFonts w:ascii="Times New Roman" w:hAnsi="Times New Roman" w:cs="Times New Roman"/>
          <w:sz w:val="24"/>
          <w:szCs w:val="24"/>
          <w:highlight w:val="cyan"/>
        </w:rPr>
        <w:t>ve</w:t>
      </w:r>
      <w:r w:rsidR="00B22E9B" w:rsidRPr="00D00429">
        <w:rPr>
          <w:rFonts w:ascii="Times New Roman" w:hAnsi="Times New Roman" w:cs="Times New Roman"/>
          <w:sz w:val="24"/>
          <w:szCs w:val="24"/>
          <w:highlight w:val="cyan"/>
        </w:rPr>
        <w:t xml:space="preserve"> a small sample used, limiting the results to a specific area.</w:t>
      </w:r>
      <w:r w:rsidRPr="00D00429">
        <w:rPr>
          <w:rFonts w:ascii="Times New Roman" w:hAnsi="Times New Roman" w:cs="Times New Roman"/>
          <w:sz w:val="24"/>
          <w:szCs w:val="24"/>
          <w:highlight w:val="cyan"/>
        </w:rPr>
        <w:t xml:space="preserve"> </w:t>
      </w:r>
      <w:r w:rsidR="00D415A6" w:rsidRPr="00D00429">
        <w:rPr>
          <w:rFonts w:ascii="Times New Roman" w:hAnsi="Times New Roman" w:cs="Times New Roman"/>
          <w:sz w:val="24"/>
          <w:szCs w:val="24"/>
          <w:highlight w:val="cyan"/>
        </w:rPr>
        <w:t xml:space="preserve">Currently, there are various limitations affecting the adoption of AGI </w:t>
      </w:r>
      <w:r w:rsidR="001C14AD" w:rsidRPr="00D00429">
        <w:rPr>
          <w:rFonts w:ascii="Times New Roman" w:hAnsi="Times New Roman" w:cs="Times New Roman"/>
          <w:sz w:val="24"/>
          <w:szCs w:val="24"/>
          <w:highlight w:val="cyan"/>
        </w:rPr>
        <w:t xml:space="preserve">in many industries. </w:t>
      </w:r>
      <w:r w:rsidR="008A4C20" w:rsidRPr="00D00429">
        <w:rPr>
          <w:rFonts w:ascii="Times New Roman" w:hAnsi="Times New Roman" w:cs="Times New Roman"/>
          <w:sz w:val="24"/>
          <w:szCs w:val="24"/>
          <w:highlight w:val="cyan"/>
        </w:rPr>
        <w:t xml:space="preserve">Limitations like unequal access to data, the presence of complex ethical problems, and the continuous evolution of technologies and human needs. </w:t>
      </w:r>
      <w:r w:rsidR="00D10498" w:rsidRPr="00D00429">
        <w:rPr>
          <w:rFonts w:ascii="Times New Roman" w:hAnsi="Times New Roman" w:cs="Times New Roman"/>
          <w:sz w:val="24"/>
          <w:szCs w:val="24"/>
          <w:highlight w:val="cyan"/>
        </w:rPr>
        <w:t xml:space="preserve">It is necessary to develop AGI frameworks that are capable of addressing future complex problems, frameworks that can mimic the functionality of the human mind, and which can address contemporary challenges seamlessly. </w:t>
      </w:r>
      <w:r w:rsidR="00252C29" w:rsidRPr="00D00429">
        <w:rPr>
          <w:rFonts w:ascii="Times New Roman" w:hAnsi="Times New Roman" w:cs="Times New Roman"/>
          <w:sz w:val="24"/>
          <w:szCs w:val="24"/>
          <w:highlight w:val="cyan"/>
        </w:rPr>
        <w:t xml:space="preserve">It is necessary to develop frameworks that provide real-time monitoring to help disseminate changing business patterns by accessing large data volumes and using analytics to identify patterns. </w:t>
      </w:r>
      <w:r w:rsidR="00C86BD2" w:rsidRPr="00D00429">
        <w:rPr>
          <w:rFonts w:ascii="Times New Roman" w:hAnsi="Times New Roman" w:cs="Times New Roman"/>
          <w:sz w:val="24"/>
          <w:szCs w:val="24"/>
          <w:highlight w:val="cyan"/>
        </w:rPr>
        <w:t xml:space="preserve">Future AGI developments will improve the relationships and interactions between humans and AIs, which will improve performances, productivity, minimize operation costs, and improve lifestyles. </w:t>
      </w:r>
    </w:p>
    <w:p w14:paraId="34946BFA" w14:textId="28A84639" w:rsidR="00351989" w:rsidRPr="00D00429" w:rsidRDefault="00351989" w:rsidP="00D00429">
      <w:pPr>
        <w:spacing w:line="480" w:lineRule="auto"/>
        <w:ind w:left="360"/>
        <w:rPr>
          <w:rFonts w:ascii="Times New Roman" w:hAnsi="Times New Roman" w:cs="Times New Roman"/>
          <w:sz w:val="24"/>
          <w:szCs w:val="24"/>
        </w:rPr>
      </w:pPr>
    </w:p>
    <w:p w14:paraId="5A9AB180" w14:textId="1E1979C0" w:rsidR="004922B1" w:rsidRPr="00D00429" w:rsidRDefault="004922B1" w:rsidP="00D00429">
      <w:pPr>
        <w:spacing w:line="480" w:lineRule="auto"/>
        <w:ind w:left="360"/>
        <w:jc w:val="center"/>
        <w:rPr>
          <w:rFonts w:ascii="Times New Roman" w:hAnsi="Times New Roman" w:cs="Times New Roman"/>
          <w:b/>
          <w:bCs/>
          <w:sz w:val="24"/>
          <w:szCs w:val="24"/>
          <w:u w:val="single"/>
        </w:rPr>
      </w:pPr>
      <w:r w:rsidRPr="00D00429">
        <w:rPr>
          <w:rFonts w:ascii="Times New Roman" w:hAnsi="Times New Roman" w:cs="Times New Roman"/>
          <w:b/>
          <w:bCs/>
          <w:sz w:val="24"/>
          <w:szCs w:val="24"/>
          <w:u w:val="single"/>
        </w:rPr>
        <w:t>RESPONSES TO REVIEWER #2</w:t>
      </w:r>
    </w:p>
    <w:p w14:paraId="3AC6AE1F" w14:textId="72250A09" w:rsidR="004922B1" w:rsidRPr="00D00429" w:rsidRDefault="002F6757" w:rsidP="00D00429">
      <w:pPr>
        <w:pStyle w:val="ListParagraph"/>
        <w:numPr>
          <w:ilvl w:val="0"/>
          <w:numId w:val="2"/>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 xml:space="preserve">Please better define aims in the abstract. </w:t>
      </w:r>
    </w:p>
    <w:p w14:paraId="2517EFC9" w14:textId="77777777" w:rsidR="00E231BC" w:rsidRPr="00D00429" w:rsidRDefault="00455358"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Thank you for this response. </w:t>
      </w:r>
    </w:p>
    <w:p w14:paraId="3757D79E" w14:textId="4E296517" w:rsidR="002F6757" w:rsidRPr="00D00429" w:rsidRDefault="00455358"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The aims of the research were added in the abstract as follows. The research was aimed at exploring the existing human beliefs regarding AGI developments</w:t>
      </w:r>
      <w:r w:rsidR="000A5AA3" w:rsidRPr="00D00429">
        <w:rPr>
          <w:rFonts w:ascii="Times New Roman" w:hAnsi="Times New Roman" w:cs="Times New Roman"/>
          <w:sz w:val="24"/>
          <w:szCs w:val="24"/>
          <w:highlight w:val="cyan"/>
        </w:rPr>
        <w:t>, i.e., the relationship between AI and humans’ EQ</w:t>
      </w:r>
      <w:r w:rsidRPr="00D00429">
        <w:rPr>
          <w:rFonts w:ascii="Times New Roman" w:hAnsi="Times New Roman" w:cs="Times New Roman"/>
          <w:sz w:val="24"/>
          <w:szCs w:val="24"/>
          <w:highlight w:val="cyan"/>
        </w:rPr>
        <w:t xml:space="preserve">. The paper also aimed at exploring historical developments of </w:t>
      </w:r>
      <w:r w:rsidRPr="00D00429">
        <w:rPr>
          <w:rFonts w:ascii="Times New Roman" w:hAnsi="Times New Roman" w:cs="Times New Roman"/>
          <w:sz w:val="24"/>
          <w:szCs w:val="24"/>
          <w:highlight w:val="cyan"/>
        </w:rPr>
        <w:lastRenderedPageBreak/>
        <w:t xml:space="preserve">artificial intelligence, artificial general intelligence, machine </w:t>
      </w:r>
      <w:r w:rsidR="00AE489A" w:rsidRPr="00D00429">
        <w:rPr>
          <w:rFonts w:ascii="Times New Roman" w:hAnsi="Times New Roman" w:cs="Times New Roman"/>
          <w:sz w:val="24"/>
          <w:szCs w:val="24"/>
          <w:highlight w:val="cyan"/>
        </w:rPr>
        <w:t>learning,</w:t>
      </w:r>
      <w:r w:rsidRPr="00D00429">
        <w:rPr>
          <w:rFonts w:ascii="Times New Roman" w:hAnsi="Times New Roman" w:cs="Times New Roman"/>
          <w:sz w:val="24"/>
          <w:szCs w:val="24"/>
          <w:highlight w:val="cyan"/>
        </w:rPr>
        <w:t xml:space="preserve"> and data science. </w:t>
      </w:r>
      <w:r w:rsidR="00400B2C" w:rsidRPr="00D00429">
        <w:rPr>
          <w:rFonts w:ascii="Times New Roman" w:hAnsi="Times New Roman" w:cs="Times New Roman"/>
          <w:sz w:val="24"/>
          <w:szCs w:val="24"/>
          <w:highlight w:val="cyan"/>
        </w:rPr>
        <w:t>Further, the study will discuss how AGI has evolved and how these evolutions affect humans.</w:t>
      </w:r>
      <w:r w:rsidR="00400B2C" w:rsidRPr="00D00429">
        <w:rPr>
          <w:rFonts w:ascii="Times New Roman" w:hAnsi="Times New Roman" w:cs="Times New Roman"/>
          <w:sz w:val="24"/>
          <w:szCs w:val="24"/>
        </w:rPr>
        <w:t xml:space="preserve"> </w:t>
      </w:r>
    </w:p>
    <w:p w14:paraId="6265BA9B" w14:textId="3F5C1978" w:rsidR="00AE489A" w:rsidRPr="00D00429" w:rsidRDefault="00AE489A" w:rsidP="00D00429">
      <w:pPr>
        <w:pStyle w:val="ListParagraph"/>
        <w:numPr>
          <w:ilvl w:val="0"/>
          <w:numId w:val="2"/>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Please move Figure 1 from introduction section in other place in the paper.</w:t>
      </w:r>
    </w:p>
    <w:p w14:paraId="4B49ED34" w14:textId="6F890E38" w:rsidR="00AE489A" w:rsidRPr="00D00429" w:rsidRDefault="00AE489A"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Thank you for this commen</w:t>
      </w:r>
      <w:r w:rsidR="00E53812" w:rsidRPr="00D00429">
        <w:rPr>
          <w:rFonts w:ascii="Times New Roman" w:hAnsi="Times New Roman" w:cs="Times New Roman"/>
          <w:sz w:val="24"/>
          <w:szCs w:val="24"/>
          <w:highlight w:val="cyan"/>
        </w:rPr>
        <w:t>t. Figure 1 was moved from the introduction to the methodology section.</w:t>
      </w:r>
      <w:r w:rsidR="00E53812" w:rsidRPr="00D00429">
        <w:rPr>
          <w:rFonts w:ascii="Times New Roman" w:hAnsi="Times New Roman" w:cs="Times New Roman"/>
          <w:sz w:val="24"/>
          <w:szCs w:val="24"/>
        </w:rPr>
        <w:t xml:space="preserve"> </w:t>
      </w:r>
    </w:p>
    <w:p w14:paraId="77F35E72" w14:textId="2D4A2C47" w:rsidR="000A5AA3" w:rsidRPr="00D00429" w:rsidRDefault="000A5AA3" w:rsidP="00D00429">
      <w:pPr>
        <w:pStyle w:val="ListParagraph"/>
        <w:numPr>
          <w:ilvl w:val="0"/>
          <w:numId w:val="2"/>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Write last paragraph in introduction with short structure of the paper</w:t>
      </w:r>
      <w:r w:rsidRPr="00D00429">
        <w:rPr>
          <w:rFonts w:ascii="Times New Roman" w:hAnsi="Times New Roman" w:cs="Times New Roman"/>
          <w:sz w:val="24"/>
          <w:szCs w:val="24"/>
          <w:highlight w:val="yellow"/>
        </w:rPr>
        <w:t xml:space="preserve">. </w:t>
      </w:r>
    </w:p>
    <w:p w14:paraId="119170F2" w14:textId="0728C126" w:rsidR="000A5AA3" w:rsidRPr="00D00429" w:rsidRDefault="00FF4352"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 xml:space="preserve">The need to use AG in the generalization of human thoughts will be essential because it will </w:t>
      </w:r>
      <w:r w:rsidR="002260BB" w:rsidRPr="00D00429">
        <w:rPr>
          <w:rFonts w:ascii="Times New Roman" w:hAnsi="Times New Roman" w:cs="Times New Roman"/>
          <w:sz w:val="24"/>
          <w:szCs w:val="24"/>
          <w:highlight w:val="cyan"/>
        </w:rPr>
        <w:t>improve</w:t>
      </w:r>
      <w:r w:rsidR="000F0F97" w:rsidRPr="00D00429">
        <w:rPr>
          <w:rFonts w:ascii="Times New Roman" w:hAnsi="Times New Roman" w:cs="Times New Roman"/>
          <w:sz w:val="24"/>
          <w:szCs w:val="24"/>
          <w:highlight w:val="cyan"/>
        </w:rPr>
        <w:t xml:space="preserve"> the ability of the systems to tackle complex challenges. </w:t>
      </w:r>
      <w:r w:rsidR="003B7B8A" w:rsidRPr="00D00429">
        <w:rPr>
          <w:rFonts w:ascii="Times New Roman" w:hAnsi="Times New Roman" w:cs="Times New Roman"/>
          <w:sz w:val="24"/>
          <w:szCs w:val="24"/>
          <w:highlight w:val="cyan"/>
        </w:rPr>
        <w:t>For example, the development of autonomous cars. Customization of these systems will lead to personification of AGI systems</w:t>
      </w:r>
      <w:r w:rsidR="00657874" w:rsidRPr="00D00429">
        <w:rPr>
          <w:rFonts w:ascii="Times New Roman" w:hAnsi="Times New Roman" w:cs="Times New Roman"/>
          <w:sz w:val="24"/>
          <w:szCs w:val="24"/>
          <w:highlight w:val="cyan"/>
        </w:rPr>
        <w:t>, which will have the ability to mimic human thoughts and dreams. Limitations in the research were the use of a small sample size and secondary sources, which do not provide accurate information about the problem.</w:t>
      </w:r>
      <w:r w:rsidR="00657874" w:rsidRPr="00D00429">
        <w:rPr>
          <w:rFonts w:ascii="Times New Roman" w:hAnsi="Times New Roman" w:cs="Times New Roman"/>
          <w:sz w:val="24"/>
          <w:szCs w:val="24"/>
        </w:rPr>
        <w:t xml:space="preserve"> </w:t>
      </w:r>
    </w:p>
    <w:p w14:paraId="4186814E" w14:textId="03DFA4A0" w:rsidR="003552AA" w:rsidRPr="00D00429" w:rsidRDefault="003552AA" w:rsidP="00D00429">
      <w:pPr>
        <w:pStyle w:val="ListParagraph"/>
        <w:numPr>
          <w:ilvl w:val="0"/>
          <w:numId w:val="2"/>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Cite the following paper</w:t>
      </w:r>
    </w:p>
    <w:p w14:paraId="3FC0F5F8" w14:textId="39E720A8" w:rsidR="003552AA" w:rsidRPr="00D00429" w:rsidRDefault="003552AA"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In addition to the resources used, this citation was added.</w:t>
      </w:r>
    </w:p>
    <w:p w14:paraId="72DCA7D7" w14:textId="577E1D66" w:rsidR="003552AA" w:rsidRPr="00D00429" w:rsidRDefault="003552AA" w:rsidP="00D00429">
      <w:pPr>
        <w:spacing w:line="480" w:lineRule="auto"/>
        <w:ind w:left="1080" w:hanging="720"/>
        <w:rPr>
          <w:rFonts w:ascii="Times New Roman" w:hAnsi="Times New Roman" w:cs="Times New Roman"/>
          <w:sz w:val="24"/>
          <w:szCs w:val="24"/>
        </w:rPr>
      </w:pPr>
      <w:bookmarkStart w:id="0" w:name="_Hlk63401726"/>
      <w:proofErr w:type="spellStart"/>
      <w:r w:rsidRPr="00D00429">
        <w:rPr>
          <w:rFonts w:ascii="Times New Roman" w:hAnsi="Times New Roman" w:cs="Times New Roman"/>
          <w:sz w:val="24"/>
          <w:szCs w:val="24"/>
          <w:highlight w:val="cyan"/>
        </w:rPr>
        <w:t>Puška</w:t>
      </w:r>
      <w:proofErr w:type="spellEnd"/>
      <w:r w:rsidRPr="00D00429">
        <w:rPr>
          <w:rFonts w:ascii="Times New Roman" w:hAnsi="Times New Roman" w:cs="Times New Roman"/>
          <w:sz w:val="24"/>
          <w:szCs w:val="24"/>
          <w:highlight w:val="cyan"/>
        </w:rPr>
        <w:t xml:space="preserve">, A., </w:t>
      </w:r>
      <w:proofErr w:type="spellStart"/>
      <w:r w:rsidRPr="00D00429">
        <w:rPr>
          <w:rFonts w:ascii="Times New Roman" w:hAnsi="Times New Roman" w:cs="Times New Roman"/>
          <w:sz w:val="24"/>
          <w:szCs w:val="24"/>
          <w:highlight w:val="cyan"/>
        </w:rPr>
        <w:t>StojanoviÄ</w:t>
      </w:r>
      <w:proofErr w:type="spellEnd"/>
      <w:r w:rsidRPr="00D00429">
        <w:rPr>
          <w:rFonts w:ascii="Times New Roman" w:hAnsi="Times New Roman" w:cs="Times New Roman"/>
          <w:sz w:val="24"/>
          <w:szCs w:val="24"/>
          <w:highlight w:val="cyan"/>
        </w:rPr>
        <w:t xml:space="preserve">‡, I., </w:t>
      </w:r>
      <w:proofErr w:type="spellStart"/>
      <w:r w:rsidRPr="00D00429">
        <w:rPr>
          <w:rFonts w:ascii="Times New Roman" w:hAnsi="Times New Roman" w:cs="Times New Roman"/>
          <w:sz w:val="24"/>
          <w:szCs w:val="24"/>
          <w:highlight w:val="cyan"/>
        </w:rPr>
        <w:t>MaksimoviÄ</w:t>
      </w:r>
      <w:proofErr w:type="spellEnd"/>
      <w:r w:rsidRPr="00D00429">
        <w:rPr>
          <w:rFonts w:ascii="Times New Roman" w:hAnsi="Times New Roman" w:cs="Times New Roman"/>
          <w:sz w:val="24"/>
          <w:szCs w:val="24"/>
          <w:highlight w:val="cyan"/>
        </w:rPr>
        <w:t xml:space="preserve">‡, A., &amp; </w:t>
      </w:r>
      <w:proofErr w:type="spellStart"/>
      <w:r w:rsidRPr="00D00429">
        <w:rPr>
          <w:rFonts w:ascii="Times New Roman" w:hAnsi="Times New Roman" w:cs="Times New Roman"/>
          <w:sz w:val="24"/>
          <w:szCs w:val="24"/>
          <w:highlight w:val="cyan"/>
        </w:rPr>
        <w:t>OsmanoviÄ</w:t>
      </w:r>
      <w:proofErr w:type="spellEnd"/>
      <w:r w:rsidRPr="00D00429">
        <w:rPr>
          <w:rFonts w:ascii="Times New Roman" w:hAnsi="Times New Roman" w:cs="Times New Roman"/>
          <w:sz w:val="24"/>
          <w:szCs w:val="24"/>
          <w:highlight w:val="cyan"/>
        </w:rPr>
        <w:t>‡, N. (2020). Evaluation software of project management used measurement of alternatives and ranking according to compromise solution (MARCOS) method. Operational Research in Engineering Sciences: Theory and Applications, 3(1), 89-102.</w:t>
      </w:r>
    </w:p>
    <w:bookmarkEnd w:id="0"/>
    <w:p w14:paraId="1C3AB9AF" w14:textId="0B5EBF88" w:rsidR="003552AA" w:rsidRPr="00D00429" w:rsidRDefault="00061A8A" w:rsidP="00D00429">
      <w:pPr>
        <w:pStyle w:val="ListParagraph"/>
        <w:numPr>
          <w:ilvl w:val="0"/>
          <w:numId w:val="2"/>
        </w:numPr>
        <w:spacing w:line="480" w:lineRule="auto"/>
        <w:rPr>
          <w:rFonts w:ascii="Times New Roman" w:hAnsi="Times New Roman" w:cs="Times New Roman"/>
          <w:sz w:val="24"/>
          <w:szCs w:val="24"/>
        </w:rPr>
      </w:pPr>
      <w:r w:rsidRPr="00D00429">
        <w:rPr>
          <w:rFonts w:ascii="Times New Roman" w:hAnsi="Times New Roman" w:cs="Times New Roman"/>
          <w:sz w:val="24"/>
          <w:szCs w:val="24"/>
          <w:highlight w:val="yellow"/>
        </w:rPr>
        <w:t>Tables 1 and 2 isn't in margin</w:t>
      </w:r>
      <w:r w:rsidRPr="00D00429">
        <w:rPr>
          <w:rFonts w:ascii="Times New Roman" w:hAnsi="Times New Roman" w:cs="Times New Roman"/>
          <w:sz w:val="24"/>
          <w:szCs w:val="24"/>
        </w:rPr>
        <w:t xml:space="preserve">. </w:t>
      </w:r>
    </w:p>
    <w:p w14:paraId="4CE688E4" w14:textId="70DCE7C8" w:rsidR="00061A8A" w:rsidRPr="00D00429" w:rsidRDefault="00061A8A"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Thank you for this feedback. </w:t>
      </w:r>
    </w:p>
    <w:p w14:paraId="65B4CE94" w14:textId="5BEABB5D" w:rsidR="00061A8A" w:rsidRPr="00D00429" w:rsidRDefault="00061A8A"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lastRenderedPageBreak/>
        <w:t>The tables were placed in margin to improve the outlook and quality of the paper.</w:t>
      </w:r>
      <w:r w:rsidRPr="00D00429">
        <w:rPr>
          <w:rFonts w:ascii="Times New Roman" w:hAnsi="Times New Roman" w:cs="Times New Roman"/>
          <w:sz w:val="24"/>
          <w:szCs w:val="24"/>
        </w:rPr>
        <w:t xml:space="preserve"> </w:t>
      </w:r>
    </w:p>
    <w:p w14:paraId="5722BFF7" w14:textId="02B2DCB6" w:rsidR="00061A8A" w:rsidRPr="00D00429" w:rsidRDefault="00061A8A" w:rsidP="00D00429">
      <w:pPr>
        <w:pStyle w:val="ListParagraph"/>
        <w:numPr>
          <w:ilvl w:val="0"/>
          <w:numId w:val="2"/>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Figures 2 and 3 are not readable. Please increase their size</w:t>
      </w:r>
      <w:r w:rsidRPr="00D00429">
        <w:rPr>
          <w:rFonts w:ascii="Times New Roman" w:hAnsi="Times New Roman" w:cs="Times New Roman"/>
          <w:sz w:val="24"/>
          <w:szCs w:val="24"/>
          <w:highlight w:val="yellow"/>
        </w:rPr>
        <w:t xml:space="preserve">. </w:t>
      </w:r>
    </w:p>
    <w:p w14:paraId="22C9E0A6" w14:textId="6EB5AD70" w:rsidR="00061A8A" w:rsidRPr="00D00429" w:rsidRDefault="00061A8A"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Thank you for the comment. </w:t>
      </w:r>
    </w:p>
    <w:p w14:paraId="4ACBA722" w14:textId="5C760796" w:rsidR="00061A8A" w:rsidRPr="00D00429" w:rsidRDefault="00061A8A"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Figures 1 and 2 were increased in size to enhance readability and understand the concepts being discussed.</w:t>
      </w:r>
      <w:r w:rsidRPr="00D00429">
        <w:rPr>
          <w:rFonts w:ascii="Times New Roman" w:hAnsi="Times New Roman" w:cs="Times New Roman"/>
          <w:sz w:val="24"/>
          <w:szCs w:val="24"/>
        </w:rPr>
        <w:t xml:space="preserve"> </w:t>
      </w:r>
    </w:p>
    <w:p w14:paraId="370DF5D0" w14:textId="063BACCB" w:rsidR="00176FB2" w:rsidRPr="00D00429" w:rsidRDefault="00176FB2" w:rsidP="00D00429">
      <w:pPr>
        <w:pStyle w:val="ListParagraph"/>
        <w:numPr>
          <w:ilvl w:val="0"/>
          <w:numId w:val="2"/>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Conclusion is too short. Please summarize your work in this section with emphasis on contribution.</w:t>
      </w:r>
    </w:p>
    <w:p w14:paraId="3A60A4F7" w14:textId="42678E73" w:rsidR="00176FB2" w:rsidRPr="00D00429" w:rsidRDefault="004A2F11"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More information was added in the conclusion as shown</w:t>
      </w:r>
      <w:r w:rsidR="00D82BDC" w:rsidRPr="00D00429">
        <w:rPr>
          <w:rFonts w:ascii="Times New Roman" w:hAnsi="Times New Roman" w:cs="Times New Roman"/>
          <w:sz w:val="24"/>
          <w:szCs w:val="24"/>
          <w:highlight w:val="cyan"/>
        </w:rPr>
        <w:t xml:space="preserve"> </w:t>
      </w:r>
      <w:r w:rsidR="00EF34F9" w:rsidRPr="00D00429">
        <w:rPr>
          <w:rFonts w:ascii="Times New Roman" w:hAnsi="Times New Roman" w:cs="Times New Roman"/>
          <w:sz w:val="24"/>
          <w:szCs w:val="24"/>
          <w:highlight w:val="cyan"/>
        </w:rPr>
        <w:t>below</w:t>
      </w:r>
      <w:r w:rsidR="00D82BDC" w:rsidRPr="00D00429">
        <w:rPr>
          <w:rFonts w:ascii="Times New Roman" w:hAnsi="Times New Roman" w:cs="Times New Roman"/>
          <w:sz w:val="24"/>
          <w:szCs w:val="24"/>
          <w:highlight w:val="cyan"/>
        </w:rPr>
        <w:t>.</w:t>
      </w:r>
      <w:r w:rsidRPr="00D00429">
        <w:rPr>
          <w:rFonts w:ascii="Times New Roman" w:hAnsi="Times New Roman" w:cs="Times New Roman"/>
          <w:sz w:val="24"/>
          <w:szCs w:val="24"/>
          <w:highlight w:val="cyan"/>
        </w:rPr>
        <w:t xml:space="preserve"> </w:t>
      </w:r>
    </w:p>
    <w:p w14:paraId="0F33FF8B" w14:textId="77777777" w:rsidR="00D82BDC" w:rsidRPr="00D82BDC" w:rsidRDefault="00D82BDC" w:rsidP="00D00429">
      <w:pPr>
        <w:spacing w:line="480" w:lineRule="auto"/>
        <w:ind w:left="360"/>
        <w:rPr>
          <w:rFonts w:ascii="Times New Roman" w:hAnsi="Times New Roman" w:cs="Times New Roman"/>
          <w:sz w:val="24"/>
          <w:szCs w:val="24"/>
          <w:highlight w:val="cyan"/>
        </w:rPr>
      </w:pPr>
      <w:r w:rsidRPr="00D82BDC">
        <w:rPr>
          <w:rFonts w:ascii="Times New Roman" w:hAnsi="Times New Roman" w:cs="Times New Roman"/>
          <w:sz w:val="24"/>
          <w:szCs w:val="24"/>
          <w:highlight w:val="cyan"/>
        </w:rPr>
        <w:t xml:space="preserve">This study aimed at exploring the development of artificial intelligence, artificial general intelligence, data sciences, and machine learning. Also, the study offers a concrete comparison of these developments and how they have enhanced human intelligence over the years. Another contribution of the research is to help in the development of artificial general intelligence to assist in the provision of solutions to modern challenges, particularly complex social and moral dilemmas affecting contemporary societies. Focusing on the historical developments of the artificial intelligence, it will be easy for people with different levels of intelligence to understand how it has evolved and how it can be tapped to enhance livelihoods. </w:t>
      </w:r>
    </w:p>
    <w:p w14:paraId="531E573D" w14:textId="77777777" w:rsidR="00D82BDC" w:rsidRPr="00D82BDC" w:rsidRDefault="00D82BDC" w:rsidP="00D00429">
      <w:pPr>
        <w:spacing w:line="480" w:lineRule="auto"/>
        <w:ind w:left="360"/>
        <w:rPr>
          <w:rFonts w:ascii="Times New Roman" w:hAnsi="Times New Roman" w:cs="Times New Roman"/>
          <w:sz w:val="24"/>
          <w:szCs w:val="24"/>
          <w:highlight w:val="cyan"/>
        </w:rPr>
      </w:pPr>
      <w:r w:rsidRPr="00D82BDC">
        <w:rPr>
          <w:rFonts w:ascii="Times New Roman" w:hAnsi="Times New Roman" w:cs="Times New Roman"/>
          <w:sz w:val="24"/>
          <w:szCs w:val="24"/>
          <w:highlight w:val="cyan"/>
        </w:rPr>
        <w:t xml:space="preserve">There is a need for the utilization of AG in the generalization of human cognitive abilities. In this regard, when the AI systems are faced with challenging tasks, the AGI framework will be more oriented to tackling without much difficulty. Examples of such systems will include self-driving cars with expert supercomputers. Making AGIs as smart as humans will require </w:t>
      </w:r>
      <w:r w:rsidRPr="00D82BDC">
        <w:rPr>
          <w:rFonts w:ascii="Times New Roman" w:hAnsi="Times New Roman" w:cs="Times New Roman"/>
          <w:sz w:val="24"/>
          <w:szCs w:val="24"/>
          <w:highlight w:val="cyan"/>
        </w:rPr>
        <w:lastRenderedPageBreak/>
        <w:t>the customization of AI-based bots to enable real-time monitoring for marketing processes; thus, the AGU frameworks will replicate overly similar intelligence. The future direction should also underlie the usage of AGI systems in the personification of human tasks. In this regard, the smart AI-powered bots can imitate human thoughts and dreams, especially for the future. As a result, the AGI systems can be used to comprehend human-robot interactions.</w:t>
      </w:r>
    </w:p>
    <w:p w14:paraId="4E05934E" w14:textId="77777777" w:rsidR="00D82BDC" w:rsidRPr="00D82BDC" w:rsidRDefault="00D82BDC" w:rsidP="00D00429">
      <w:pPr>
        <w:spacing w:line="480" w:lineRule="auto"/>
        <w:ind w:left="360"/>
        <w:rPr>
          <w:rFonts w:ascii="Times New Roman" w:hAnsi="Times New Roman" w:cs="Times New Roman"/>
          <w:sz w:val="24"/>
          <w:szCs w:val="24"/>
          <w:highlight w:val="cyan"/>
        </w:rPr>
      </w:pPr>
      <w:r w:rsidRPr="00D82BDC">
        <w:rPr>
          <w:rFonts w:ascii="Times New Roman" w:hAnsi="Times New Roman" w:cs="Times New Roman"/>
          <w:sz w:val="24"/>
          <w:szCs w:val="24"/>
          <w:highlight w:val="cyan"/>
        </w:rPr>
        <w:t xml:space="preserve">In this report, we have seen that various AGI protection scholars have proposed different, often conflicting, hypotheses regarding the existence of human values. A system of hypothesis classification was proposed, where the theories are tested according to the degree of their complexity and scale of behaviorists-internality and the level of their generality-humanity. We propose that some well-supported hypotheses indicate that it is difficult to describe human values' essence, and some meta-level hypothesis is needed. </w:t>
      </w:r>
    </w:p>
    <w:p w14:paraId="3BB547A8" w14:textId="77777777" w:rsidR="00D82BDC" w:rsidRPr="00D82BDC" w:rsidRDefault="00D82BDC" w:rsidP="00D00429">
      <w:pPr>
        <w:spacing w:line="480" w:lineRule="auto"/>
        <w:ind w:left="360"/>
        <w:rPr>
          <w:rFonts w:ascii="Times New Roman" w:hAnsi="Times New Roman" w:cs="Times New Roman"/>
          <w:sz w:val="24"/>
          <w:szCs w:val="24"/>
        </w:rPr>
      </w:pPr>
      <w:r w:rsidRPr="00D82BDC">
        <w:rPr>
          <w:rFonts w:ascii="Times New Roman" w:hAnsi="Times New Roman" w:cs="Times New Roman"/>
          <w:sz w:val="24"/>
          <w:szCs w:val="24"/>
          <w:highlight w:val="cyan"/>
        </w:rPr>
        <w:t xml:space="preserve">Limitations of the research were the use of secondary sources, which did not provide accurate information about the problem compared to when using primary sources. The sources have a small sample used, limiting the results to a specific area. Currently, there are various limitations affecting the adoption of AGI in many industries. Limitations like unequal access to data, the presence of complex ethical problems, and the continuous evolution of technologies and human needs. It is necessary to develop AGI frameworks that are capable of addressing future complex problems, frameworks that can mimic the functionality of the human mind, and which can address contemporary challenges seamlessly. It is necessary to develop frameworks that provide real-time monitoring to help disseminate changing business patterns by accessing large data volumes and using analytics to identify patterns. Future AGI developments will improve the relationships and interactions </w:t>
      </w:r>
      <w:r w:rsidRPr="00D82BDC">
        <w:rPr>
          <w:rFonts w:ascii="Times New Roman" w:hAnsi="Times New Roman" w:cs="Times New Roman"/>
          <w:sz w:val="24"/>
          <w:szCs w:val="24"/>
          <w:highlight w:val="cyan"/>
        </w:rPr>
        <w:lastRenderedPageBreak/>
        <w:t>between humans and AIs, which will improve performances, productivity, minimize operation costs, and improve lifestyles.</w:t>
      </w:r>
      <w:r w:rsidRPr="00D82BDC">
        <w:rPr>
          <w:rFonts w:ascii="Times New Roman" w:hAnsi="Times New Roman" w:cs="Times New Roman"/>
          <w:sz w:val="24"/>
          <w:szCs w:val="24"/>
        </w:rPr>
        <w:t xml:space="preserve"> </w:t>
      </w:r>
    </w:p>
    <w:p w14:paraId="0F380605" w14:textId="60C227EE" w:rsidR="004A2F11" w:rsidRPr="00D00429" w:rsidRDefault="004A2F11" w:rsidP="00D00429">
      <w:pPr>
        <w:spacing w:line="480" w:lineRule="auto"/>
        <w:ind w:left="360"/>
        <w:rPr>
          <w:rFonts w:ascii="Times New Roman" w:hAnsi="Times New Roman" w:cs="Times New Roman"/>
          <w:sz w:val="24"/>
          <w:szCs w:val="24"/>
        </w:rPr>
      </w:pPr>
    </w:p>
    <w:p w14:paraId="1382C7CE" w14:textId="7E08B3D8" w:rsidR="00C63592" w:rsidRPr="00D00429" w:rsidRDefault="00C63592" w:rsidP="00D00429">
      <w:pPr>
        <w:spacing w:line="480" w:lineRule="auto"/>
        <w:ind w:left="360"/>
        <w:jc w:val="center"/>
        <w:rPr>
          <w:rFonts w:ascii="Times New Roman" w:hAnsi="Times New Roman" w:cs="Times New Roman"/>
          <w:b/>
          <w:bCs/>
          <w:sz w:val="24"/>
          <w:szCs w:val="24"/>
          <w:u w:val="single"/>
        </w:rPr>
      </w:pPr>
      <w:r w:rsidRPr="00D00429">
        <w:rPr>
          <w:rFonts w:ascii="Times New Roman" w:hAnsi="Times New Roman" w:cs="Times New Roman"/>
          <w:b/>
          <w:bCs/>
          <w:sz w:val="24"/>
          <w:szCs w:val="24"/>
          <w:u w:val="single"/>
        </w:rPr>
        <w:t>RESPONSES TO REVIEWER #3</w:t>
      </w:r>
    </w:p>
    <w:p w14:paraId="2EE8697E" w14:textId="41E43BE2" w:rsidR="00C63592" w:rsidRPr="00D00429" w:rsidRDefault="001A35B7" w:rsidP="00D00429">
      <w:pPr>
        <w:pStyle w:val="ListParagraph"/>
        <w:numPr>
          <w:ilvl w:val="0"/>
          <w:numId w:val="3"/>
        </w:numPr>
        <w:spacing w:line="480" w:lineRule="auto"/>
        <w:rPr>
          <w:rFonts w:ascii="Times New Roman" w:hAnsi="Times New Roman" w:cs="Times New Roman"/>
          <w:sz w:val="24"/>
          <w:szCs w:val="24"/>
        </w:rPr>
      </w:pPr>
      <w:r w:rsidRPr="00D00429">
        <w:rPr>
          <w:rFonts w:ascii="Times New Roman" w:hAnsi="Times New Roman" w:cs="Times New Roman"/>
          <w:sz w:val="24"/>
          <w:szCs w:val="24"/>
          <w:highlight w:val="yellow"/>
        </w:rPr>
        <w:t>Highlight the novelty of the research</w:t>
      </w:r>
      <w:r w:rsidRPr="00D00429">
        <w:rPr>
          <w:rFonts w:ascii="Times New Roman" w:hAnsi="Times New Roman" w:cs="Times New Roman"/>
          <w:sz w:val="24"/>
          <w:szCs w:val="24"/>
        </w:rPr>
        <w:t xml:space="preserve">. </w:t>
      </w:r>
    </w:p>
    <w:p w14:paraId="6BDA35ED" w14:textId="050555EC" w:rsidR="001A35B7" w:rsidRPr="00D00429" w:rsidRDefault="0019666D"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The novelty of this research was addressing the research gap in deep learning</w:t>
      </w:r>
      <w:r w:rsidR="00546F70" w:rsidRPr="00D00429">
        <w:rPr>
          <w:rFonts w:ascii="Times New Roman" w:hAnsi="Times New Roman" w:cs="Times New Roman"/>
          <w:sz w:val="24"/>
          <w:szCs w:val="24"/>
          <w:highlight w:val="cyan"/>
        </w:rPr>
        <w:t xml:space="preserve"> and finding the relationship between the development of AGI frameworks and EQ of humans</w:t>
      </w:r>
      <w:r w:rsidRPr="00D00429">
        <w:rPr>
          <w:rFonts w:ascii="Times New Roman" w:hAnsi="Times New Roman" w:cs="Times New Roman"/>
          <w:sz w:val="24"/>
          <w:szCs w:val="24"/>
          <w:highlight w:val="cyan"/>
        </w:rPr>
        <w:t>. Discussing the findings of previous researches, the current research found out that there are conflicting theories addressing human values and their relationship with the development of AGI.</w:t>
      </w:r>
      <w:r w:rsidRPr="00D00429">
        <w:rPr>
          <w:rFonts w:ascii="Times New Roman" w:hAnsi="Times New Roman" w:cs="Times New Roman"/>
          <w:sz w:val="24"/>
          <w:szCs w:val="24"/>
        </w:rPr>
        <w:t xml:space="preserve"> </w:t>
      </w:r>
    </w:p>
    <w:p w14:paraId="38BDE506" w14:textId="457914C9" w:rsidR="00917D31" w:rsidRPr="00D00429" w:rsidRDefault="00917D31" w:rsidP="00D00429">
      <w:pPr>
        <w:pStyle w:val="ListParagraph"/>
        <w:numPr>
          <w:ilvl w:val="0"/>
          <w:numId w:val="3"/>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 xml:space="preserve">Typing errors. </w:t>
      </w:r>
    </w:p>
    <w:p w14:paraId="511F4E17" w14:textId="44F5BAEC" w:rsidR="00917D31" w:rsidRPr="00D00429" w:rsidRDefault="00917D31"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Thank you for the feedback. Typing error ‘related work was changed to related works.</w:t>
      </w:r>
      <w:r w:rsidRPr="00D00429">
        <w:rPr>
          <w:rFonts w:ascii="Times New Roman" w:hAnsi="Times New Roman" w:cs="Times New Roman"/>
          <w:sz w:val="24"/>
          <w:szCs w:val="24"/>
        </w:rPr>
        <w:t xml:space="preserve"> </w:t>
      </w:r>
    </w:p>
    <w:p w14:paraId="2210C2D5" w14:textId="2781785F" w:rsidR="00917D31" w:rsidRPr="00D00429" w:rsidRDefault="00917D31" w:rsidP="00D00429">
      <w:pPr>
        <w:pStyle w:val="ListParagraph"/>
        <w:numPr>
          <w:ilvl w:val="0"/>
          <w:numId w:val="3"/>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Section 3 should be research method.</w:t>
      </w:r>
    </w:p>
    <w:p w14:paraId="2CF3AF7A" w14:textId="0721A05A" w:rsidR="00917D31" w:rsidRPr="00D00429" w:rsidRDefault="00917D31"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The structure of the paper was formatted with sections 1 – introduction, section 2 – literature review, section 3 – methodology, section 4 – discussion, and section 5 – conclusion.</w:t>
      </w:r>
      <w:r w:rsidRPr="00D00429">
        <w:rPr>
          <w:rFonts w:ascii="Times New Roman" w:hAnsi="Times New Roman" w:cs="Times New Roman"/>
          <w:sz w:val="24"/>
          <w:szCs w:val="24"/>
        </w:rPr>
        <w:t xml:space="preserve"> </w:t>
      </w:r>
    </w:p>
    <w:p w14:paraId="75A51BC2" w14:textId="77777777" w:rsidR="00465693" w:rsidRPr="00D00429" w:rsidRDefault="00465693" w:rsidP="00D00429">
      <w:pPr>
        <w:pStyle w:val="ListParagraph"/>
        <w:numPr>
          <w:ilvl w:val="0"/>
          <w:numId w:val="3"/>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 xml:space="preserve">Keywords: </w:t>
      </w:r>
    </w:p>
    <w:p w14:paraId="2753E22C" w14:textId="77777777" w:rsidR="00465693" w:rsidRPr="00D00429" w:rsidRDefault="00465693" w:rsidP="00D00429">
      <w:pPr>
        <w:pStyle w:val="ListParagraph"/>
        <w:spacing w:line="480" w:lineRule="auto"/>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The abbreviations for the keywords were added as follows. </w:t>
      </w:r>
    </w:p>
    <w:p w14:paraId="3F0CC1EA" w14:textId="308988DA" w:rsidR="00465693" w:rsidRPr="00D00429" w:rsidRDefault="00465693" w:rsidP="00D00429">
      <w:pPr>
        <w:pStyle w:val="ListParagraph"/>
        <w:spacing w:line="480" w:lineRule="auto"/>
        <w:rPr>
          <w:rFonts w:ascii="Times New Roman" w:hAnsi="Times New Roman" w:cs="Times New Roman"/>
          <w:sz w:val="24"/>
          <w:szCs w:val="24"/>
        </w:rPr>
      </w:pPr>
      <w:r w:rsidRPr="00D00429">
        <w:rPr>
          <w:rFonts w:ascii="Times New Roman" w:hAnsi="Times New Roman" w:cs="Times New Roman"/>
          <w:sz w:val="24"/>
          <w:szCs w:val="24"/>
          <w:highlight w:val="cyan"/>
        </w:rPr>
        <w:t>Artificial intelligence (AI), human values, Artificial General Intelligence (AGI), Machine learning (ML), deep learning (DL).</w:t>
      </w:r>
    </w:p>
    <w:p w14:paraId="07226366" w14:textId="0C5A6793" w:rsidR="00465693" w:rsidRPr="00D00429" w:rsidRDefault="00465693" w:rsidP="00D00429">
      <w:pPr>
        <w:pStyle w:val="ListParagraph"/>
        <w:numPr>
          <w:ilvl w:val="0"/>
          <w:numId w:val="3"/>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t>Conclusion</w:t>
      </w:r>
    </w:p>
    <w:p w14:paraId="034419BE" w14:textId="084A7A8C" w:rsidR="00465693" w:rsidRPr="00D00429" w:rsidRDefault="00465693" w:rsidP="00D00429">
      <w:pPr>
        <w:pStyle w:val="ListParagraph"/>
        <w:spacing w:line="480" w:lineRule="auto"/>
        <w:rPr>
          <w:rFonts w:ascii="Times New Roman" w:hAnsi="Times New Roman" w:cs="Times New Roman"/>
          <w:sz w:val="24"/>
          <w:szCs w:val="24"/>
        </w:rPr>
      </w:pPr>
      <w:r w:rsidRPr="00D00429">
        <w:rPr>
          <w:rFonts w:ascii="Times New Roman" w:hAnsi="Times New Roman" w:cs="Times New Roman"/>
          <w:sz w:val="24"/>
          <w:szCs w:val="24"/>
          <w:highlight w:val="cyan"/>
        </w:rPr>
        <w:t>The conclusion was extended to include summary of research findings, limitations, recommendations, and future directives.</w:t>
      </w:r>
      <w:r w:rsidRPr="00D00429">
        <w:rPr>
          <w:rFonts w:ascii="Times New Roman" w:hAnsi="Times New Roman" w:cs="Times New Roman"/>
          <w:sz w:val="24"/>
          <w:szCs w:val="24"/>
        </w:rPr>
        <w:t xml:space="preserve"> </w:t>
      </w:r>
    </w:p>
    <w:p w14:paraId="2C4C12D8" w14:textId="252BCDB2" w:rsidR="00E231BC" w:rsidRPr="00D00429" w:rsidRDefault="00E231BC" w:rsidP="00D00429">
      <w:pPr>
        <w:pStyle w:val="ListParagraph"/>
        <w:numPr>
          <w:ilvl w:val="0"/>
          <w:numId w:val="3"/>
        </w:numPr>
        <w:spacing w:line="480" w:lineRule="auto"/>
        <w:rPr>
          <w:rFonts w:ascii="Times New Roman" w:hAnsi="Times New Roman" w:cs="Times New Roman"/>
          <w:sz w:val="24"/>
          <w:szCs w:val="24"/>
          <w:highlight w:val="yellow"/>
        </w:rPr>
      </w:pPr>
      <w:r w:rsidRPr="00D00429">
        <w:rPr>
          <w:rFonts w:ascii="Times New Roman" w:hAnsi="Times New Roman" w:cs="Times New Roman"/>
          <w:sz w:val="24"/>
          <w:szCs w:val="24"/>
          <w:highlight w:val="yellow"/>
        </w:rPr>
        <w:lastRenderedPageBreak/>
        <w:t>Modification of the abstract</w:t>
      </w:r>
    </w:p>
    <w:p w14:paraId="1C7EE85A" w14:textId="631FE597" w:rsidR="00E231BC" w:rsidRPr="00D00429" w:rsidRDefault="00E231BC" w:rsidP="00D00429">
      <w:pPr>
        <w:spacing w:line="480" w:lineRule="auto"/>
        <w:ind w:left="360"/>
        <w:rPr>
          <w:rFonts w:ascii="Times New Roman" w:hAnsi="Times New Roman" w:cs="Times New Roman"/>
          <w:sz w:val="24"/>
          <w:szCs w:val="24"/>
          <w:highlight w:val="cyan"/>
        </w:rPr>
      </w:pPr>
      <w:r w:rsidRPr="00D00429">
        <w:rPr>
          <w:rFonts w:ascii="Times New Roman" w:hAnsi="Times New Roman" w:cs="Times New Roman"/>
          <w:sz w:val="24"/>
          <w:szCs w:val="24"/>
          <w:highlight w:val="cyan"/>
        </w:rPr>
        <w:t xml:space="preserve">The abstract was modified to include research problem, objectives, and results. </w:t>
      </w:r>
    </w:p>
    <w:p w14:paraId="59B7B01D" w14:textId="6B0A130B" w:rsidR="00E231BC" w:rsidRPr="00D00429" w:rsidRDefault="00E231BC" w:rsidP="00D00429">
      <w:pPr>
        <w:spacing w:line="480" w:lineRule="auto"/>
        <w:ind w:left="360"/>
        <w:rPr>
          <w:rFonts w:ascii="Times New Roman" w:hAnsi="Times New Roman" w:cs="Times New Roman"/>
          <w:sz w:val="24"/>
          <w:szCs w:val="24"/>
        </w:rPr>
      </w:pPr>
      <w:r w:rsidRPr="00D00429">
        <w:rPr>
          <w:rFonts w:ascii="Times New Roman" w:hAnsi="Times New Roman" w:cs="Times New Roman"/>
          <w:sz w:val="24"/>
          <w:szCs w:val="24"/>
          <w:highlight w:val="cyan"/>
        </w:rPr>
        <w:t xml:space="preserve">The research problem was to determine how evolution of AGI and AI have affected the evolution of humans, and how these frameworks help humans address ethical problems. </w:t>
      </w:r>
      <w:r w:rsidR="00D51E56" w:rsidRPr="00D00429">
        <w:rPr>
          <w:rFonts w:ascii="Times New Roman" w:hAnsi="Times New Roman" w:cs="Times New Roman"/>
          <w:sz w:val="24"/>
          <w:szCs w:val="24"/>
          <w:highlight w:val="cyan"/>
        </w:rPr>
        <w:t xml:space="preserve">A qualitative approach was used by reviewing the works of other researchers on the same issue. </w:t>
      </w:r>
      <w:r w:rsidR="00FC378D" w:rsidRPr="00D00429">
        <w:rPr>
          <w:rFonts w:ascii="Times New Roman" w:hAnsi="Times New Roman" w:cs="Times New Roman"/>
          <w:sz w:val="24"/>
          <w:szCs w:val="24"/>
          <w:highlight w:val="cyan"/>
        </w:rPr>
        <w:t>Results of the research indicated that there has been an increased adoption of AI in different sectors, which has increased the efficiency of solving complex problems</w:t>
      </w:r>
      <w:r w:rsidR="00FC378D" w:rsidRPr="00D00429">
        <w:rPr>
          <w:rFonts w:ascii="Times New Roman" w:hAnsi="Times New Roman" w:cs="Times New Roman"/>
          <w:sz w:val="24"/>
          <w:szCs w:val="24"/>
        </w:rPr>
        <w:t xml:space="preserve">. </w:t>
      </w:r>
    </w:p>
    <w:p w14:paraId="03987B85" w14:textId="77777777" w:rsidR="00FE7A97" w:rsidRDefault="00FE7A97">
      <w:pPr>
        <w:rPr>
          <w:rFonts w:ascii="Times New Roman" w:hAnsi="Times New Roman" w:cs="Times New Roman"/>
          <w:sz w:val="24"/>
          <w:szCs w:val="24"/>
        </w:rPr>
      </w:pPr>
      <w:r>
        <w:rPr>
          <w:rFonts w:ascii="Times New Roman" w:hAnsi="Times New Roman" w:cs="Times New Roman"/>
          <w:sz w:val="24"/>
          <w:szCs w:val="24"/>
        </w:rPr>
        <w:br w:type="page"/>
      </w:r>
    </w:p>
    <w:p w14:paraId="06984771" w14:textId="3B994FD5" w:rsidR="00873C80" w:rsidRPr="00D00429" w:rsidRDefault="00873C80" w:rsidP="00D00429">
      <w:pPr>
        <w:spacing w:line="480" w:lineRule="auto"/>
        <w:jc w:val="center"/>
        <w:rPr>
          <w:rFonts w:ascii="Times New Roman" w:hAnsi="Times New Roman" w:cs="Times New Roman"/>
          <w:sz w:val="24"/>
          <w:szCs w:val="24"/>
        </w:rPr>
      </w:pPr>
      <w:r w:rsidRPr="00D00429">
        <w:rPr>
          <w:rFonts w:ascii="Times New Roman" w:hAnsi="Times New Roman" w:cs="Times New Roman"/>
          <w:sz w:val="24"/>
          <w:szCs w:val="24"/>
        </w:rPr>
        <w:lastRenderedPageBreak/>
        <w:t xml:space="preserve">References </w:t>
      </w:r>
    </w:p>
    <w:p w14:paraId="6E1BE9E3" w14:textId="306A233C" w:rsidR="00EF34F9" w:rsidRPr="00D00429" w:rsidRDefault="00EF34F9" w:rsidP="00D00429">
      <w:pPr>
        <w:spacing w:line="480" w:lineRule="auto"/>
        <w:ind w:left="720" w:hanging="720"/>
        <w:rPr>
          <w:rFonts w:ascii="Times New Roman" w:hAnsi="Times New Roman" w:cs="Times New Roman"/>
          <w:sz w:val="24"/>
          <w:szCs w:val="24"/>
        </w:rPr>
      </w:pPr>
      <w:proofErr w:type="spellStart"/>
      <w:r w:rsidRPr="00EF34F9">
        <w:rPr>
          <w:rFonts w:ascii="Times New Roman" w:hAnsi="Times New Roman" w:cs="Times New Roman"/>
          <w:sz w:val="24"/>
          <w:szCs w:val="24"/>
        </w:rPr>
        <w:t>Puška</w:t>
      </w:r>
      <w:proofErr w:type="spellEnd"/>
      <w:r w:rsidRPr="00EF34F9">
        <w:rPr>
          <w:rFonts w:ascii="Times New Roman" w:hAnsi="Times New Roman" w:cs="Times New Roman"/>
          <w:sz w:val="24"/>
          <w:szCs w:val="24"/>
        </w:rPr>
        <w:t xml:space="preserve">, A., </w:t>
      </w:r>
      <w:proofErr w:type="spellStart"/>
      <w:r w:rsidRPr="00EF34F9">
        <w:rPr>
          <w:rFonts w:ascii="Times New Roman" w:hAnsi="Times New Roman" w:cs="Times New Roman"/>
          <w:sz w:val="24"/>
          <w:szCs w:val="24"/>
        </w:rPr>
        <w:t>StojanoviÄ</w:t>
      </w:r>
      <w:proofErr w:type="spellEnd"/>
      <w:r w:rsidRPr="00EF34F9">
        <w:rPr>
          <w:rFonts w:ascii="Times New Roman" w:hAnsi="Times New Roman" w:cs="Times New Roman"/>
          <w:sz w:val="24"/>
          <w:szCs w:val="24"/>
        </w:rPr>
        <w:t xml:space="preserve">‡, I., </w:t>
      </w:r>
      <w:proofErr w:type="spellStart"/>
      <w:r w:rsidRPr="00EF34F9">
        <w:rPr>
          <w:rFonts w:ascii="Times New Roman" w:hAnsi="Times New Roman" w:cs="Times New Roman"/>
          <w:sz w:val="24"/>
          <w:szCs w:val="24"/>
        </w:rPr>
        <w:t>MaksimoviÄ</w:t>
      </w:r>
      <w:proofErr w:type="spellEnd"/>
      <w:r w:rsidRPr="00EF34F9">
        <w:rPr>
          <w:rFonts w:ascii="Times New Roman" w:hAnsi="Times New Roman" w:cs="Times New Roman"/>
          <w:sz w:val="24"/>
          <w:szCs w:val="24"/>
        </w:rPr>
        <w:t xml:space="preserve">‡, A., &amp; </w:t>
      </w:r>
      <w:proofErr w:type="spellStart"/>
      <w:r w:rsidRPr="00EF34F9">
        <w:rPr>
          <w:rFonts w:ascii="Times New Roman" w:hAnsi="Times New Roman" w:cs="Times New Roman"/>
          <w:sz w:val="24"/>
          <w:szCs w:val="24"/>
        </w:rPr>
        <w:t>OsmanoviÄ</w:t>
      </w:r>
      <w:proofErr w:type="spellEnd"/>
      <w:r w:rsidRPr="00EF34F9">
        <w:rPr>
          <w:rFonts w:ascii="Times New Roman" w:hAnsi="Times New Roman" w:cs="Times New Roman"/>
          <w:sz w:val="24"/>
          <w:szCs w:val="24"/>
        </w:rPr>
        <w:t>‡, N. (2020). Evaluation software of project management used measurement of alternatives and ranking according to compromise solution (MARCOS) method. Operational Research in Engineering Sciences: Theory and Applications, 3(1), 89-102.</w:t>
      </w:r>
    </w:p>
    <w:p w14:paraId="73D99867" w14:textId="174C8877" w:rsidR="00873C80" w:rsidRPr="00D00429" w:rsidRDefault="00873C80" w:rsidP="00D00429">
      <w:pPr>
        <w:spacing w:line="480" w:lineRule="auto"/>
        <w:ind w:left="720" w:hanging="720"/>
        <w:rPr>
          <w:rFonts w:ascii="Times New Roman" w:hAnsi="Times New Roman" w:cs="Times New Roman"/>
          <w:sz w:val="24"/>
          <w:szCs w:val="24"/>
        </w:rPr>
      </w:pPr>
      <w:r w:rsidRPr="00D00429">
        <w:rPr>
          <w:rFonts w:ascii="Times New Roman" w:hAnsi="Times New Roman" w:cs="Times New Roman"/>
          <w:sz w:val="24"/>
          <w:szCs w:val="24"/>
        </w:rPr>
        <w:t xml:space="preserve">Zhang, X. D. (2020). Machine learning. In </w:t>
      </w:r>
      <w:r w:rsidRPr="00D00429">
        <w:rPr>
          <w:rFonts w:ascii="Times New Roman" w:hAnsi="Times New Roman" w:cs="Times New Roman"/>
          <w:i/>
          <w:iCs/>
          <w:sz w:val="24"/>
          <w:szCs w:val="24"/>
        </w:rPr>
        <w:t xml:space="preserve">A Matrix Algebra Approach to Artificial Intelligence </w:t>
      </w:r>
      <w:r w:rsidRPr="00D00429">
        <w:rPr>
          <w:rFonts w:ascii="Times New Roman" w:hAnsi="Times New Roman" w:cs="Times New Roman"/>
          <w:sz w:val="24"/>
          <w:szCs w:val="24"/>
        </w:rPr>
        <w:t xml:space="preserve">(pp. 223-440). Springer, Singapore. </w:t>
      </w:r>
    </w:p>
    <w:p w14:paraId="381D6638" w14:textId="6A53B0EE" w:rsidR="00975323" w:rsidRPr="00D00429" w:rsidRDefault="00975323" w:rsidP="00D00429">
      <w:pPr>
        <w:spacing w:line="480" w:lineRule="auto"/>
        <w:ind w:left="720" w:hanging="720"/>
        <w:rPr>
          <w:rFonts w:ascii="Times New Roman" w:hAnsi="Times New Roman" w:cs="Times New Roman"/>
          <w:sz w:val="24"/>
          <w:szCs w:val="24"/>
        </w:rPr>
      </w:pPr>
    </w:p>
    <w:sectPr w:rsidR="00975323" w:rsidRPr="00D004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5D4517"/>
    <w:multiLevelType w:val="hybridMultilevel"/>
    <w:tmpl w:val="09F45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1E43FB"/>
    <w:multiLevelType w:val="hybridMultilevel"/>
    <w:tmpl w:val="0BA04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A5A0C"/>
    <w:multiLevelType w:val="hybridMultilevel"/>
    <w:tmpl w:val="0E3EB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323"/>
    <w:rsid w:val="00061A8A"/>
    <w:rsid w:val="00065275"/>
    <w:rsid w:val="000A5AA3"/>
    <w:rsid w:val="000F0F97"/>
    <w:rsid w:val="00160E12"/>
    <w:rsid w:val="00176FB2"/>
    <w:rsid w:val="0019666D"/>
    <w:rsid w:val="001A35B7"/>
    <w:rsid w:val="001C14AD"/>
    <w:rsid w:val="001C2589"/>
    <w:rsid w:val="001E6DED"/>
    <w:rsid w:val="00224F54"/>
    <w:rsid w:val="002260BB"/>
    <w:rsid w:val="00252C29"/>
    <w:rsid w:val="00254480"/>
    <w:rsid w:val="002816D5"/>
    <w:rsid w:val="002F6757"/>
    <w:rsid w:val="00326160"/>
    <w:rsid w:val="00351989"/>
    <w:rsid w:val="003552AA"/>
    <w:rsid w:val="00381301"/>
    <w:rsid w:val="003B7B8A"/>
    <w:rsid w:val="00400B2C"/>
    <w:rsid w:val="00425114"/>
    <w:rsid w:val="00425CEC"/>
    <w:rsid w:val="0044648D"/>
    <w:rsid w:val="00455358"/>
    <w:rsid w:val="00465693"/>
    <w:rsid w:val="004812E2"/>
    <w:rsid w:val="004922B1"/>
    <w:rsid w:val="004A2F11"/>
    <w:rsid w:val="004D0C8C"/>
    <w:rsid w:val="00510816"/>
    <w:rsid w:val="00546F70"/>
    <w:rsid w:val="00604F7D"/>
    <w:rsid w:val="00657874"/>
    <w:rsid w:val="006832E9"/>
    <w:rsid w:val="00691EF2"/>
    <w:rsid w:val="006C5384"/>
    <w:rsid w:val="006E0A0B"/>
    <w:rsid w:val="00724E35"/>
    <w:rsid w:val="007C52E1"/>
    <w:rsid w:val="007E0B8F"/>
    <w:rsid w:val="0084647B"/>
    <w:rsid w:val="00873C80"/>
    <w:rsid w:val="00883682"/>
    <w:rsid w:val="008A4C20"/>
    <w:rsid w:val="008B6D7A"/>
    <w:rsid w:val="00917D31"/>
    <w:rsid w:val="00954A8A"/>
    <w:rsid w:val="00975323"/>
    <w:rsid w:val="00AE489A"/>
    <w:rsid w:val="00B22E9B"/>
    <w:rsid w:val="00C46CFC"/>
    <w:rsid w:val="00C626DC"/>
    <w:rsid w:val="00C63592"/>
    <w:rsid w:val="00C71D2E"/>
    <w:rsid w:val="00C86BD2"/>
    <w:rsid w:val="00D00429"/>
    <w:rsid w:val="00D10498"/>
    <w:rsid w:val="00D32C9A"/>
    <w:rsid w:val="00D415A6"/>
    <w:rsid w:val="00D51E56"/>
    <w:rsid w:val="00D7283B"/>
    <w:rsid w:val="00D82BDC"/>
    <w:rsid w:val="00DF3109"/>
    <w:rsid w:val="00E231BC"/>
    <w:rsid w:val="00E5264D"/>
    <w:rsid w:val="00E53812"/>
    <w:rsid w:val="00EF34F9"/>
    <w:rsid w:val="00FA0516"/>
    <w:rsid w:val="00FC378D"/>
    <w:rsid w:val="00FE7A97"/>
    <w:rsid w:val="00FF4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D709"/>
  <w15:chartTrackingRefBased/>
  <w15:docId w15:val="{F1591061-D8C4-424E-B164-3AC7CEEA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5323"/>
    <w:rPr>
      <w:rFonts w:ascii="Times New Roman" w:hAnsi="Times New Roman" w:cs="Times New Roman"/>
      <w:sz w:val="24"/>
      <w:szCs w:val="24"/>
    </w:rPr>
  </w:style>
  <w:style w:type="paragraph" w:styleId="ListParagraph">
    <w:name w:val="List Paragraph"/>
    <w:basedOn w:val="Normal"/>
    <w:uiPriority w:val="34"/>
    <w:qFormat/>
    <w:rsid w:val="00DF31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11</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64</cp:revision>
  <dcterms:created xsi:type="dcterms:W3CDTF">2021-02-05T02:05:00Z</dcterms:created>
  <dcterms:modified xsi:type="dcterms:W3CDTF">2021-02-05T04:52:00Z</dcterms:modified>
</cp:coreProperties>
</file>